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3200B" w14:textId="77777777" w:rsidR="00F04379" w:rsidRDefault="00F04379" w:rsidP="00757C50">
      <w:pPr>
        <w:jc w:val="both"/>
        <w:rPr>
          <w:rFonts w:asciiTheme="majorHAnsi" w:hAnsiTheme="majorHAnsi"/>
        </w:rPr>
      </w:pPr>
    </w:p>
    <w:p w14:paraId="421E1ECE" w14:textId="77777777" w:rsidR="00F04379" w:rsidRPr="00F04379" w:rsidRDefault="00F04379" w:rsidP="00757C50">
      <w:pPr>
        <w:jc w:val="both"/>
        <w:rPr>
          <w:rFonts w:asciiTheme="majorHAnsi" w:hAnsiTheme="majorHAnsi"/>
          <w:sz w:val="20"/>
          <w:szCs w:val="20"/>
        </w:rPr>
      </w:pPr>
      <w:r w:rsidRPr="00F04379">
        <w:rPr>
          <w:rFonts w:asciiTheme="majorHAnsi" w:hAnsiTheme="majorHAnsi"/>
          <w:sz w:val="20"/>
          <w:szCs w:val="20"/>
        </w:rPr>
        <w:t>Bratislava, 9. októbra 2018</w:t>
      </w:r>
    </w:p>
    <w:p w14:paraId="18909BC1" w14:textId="77777777" w:rsidR="00F04379" w:rsidRPr="00F04379" w:rsidRDefault="00F04379" w:rsidP="00757C50">
      <w:pPr>
        <w:jc w:val="both"/>
        <w:rPr>
          <w:rFonts w:asciiTheme="majorHAnsi" w:hAnsiTheme="majorHAnsi"/>
          <w:b/>
          <w:color w:val="00B0F0"/>
          <w:sz w:val="28"/>
          <w:szCs w:val="28"/>
        </w:rPr>
      </w:pPr>
      <w:r w:rsidRPr="00F04379">
        <w:rPr>
          <w:rFonts w:asciiTheme="majorHAnsi" w:hAnsiTheme="majorHAnsi"/>
          <w:b/>
          <w:color w:val="00B0F0"/>
          <w:sz w:val="28"/>
          <w:szCs w:val="28"/>
        </w:rPr>
        <w:t>Masové zneužívanie mestských novín ohrozuje férovú kampaň</w:t>
      </w:r>
    </w:p>
    <w:p w14:paraId="7EB4098F" w14:textId="77777777" w:rsidR="00F04379" w:rsidRDefault="00F04379" w:rsidP="00757C50">
      <w:pPr>
        <w:jc w:val="both"/>
        <w:rPr>
          <w:rFonts w:asciiTheme="majorHAnsi" w:hAnsiTheme="majorHAnsi"/>
          <w:b/>
        </w:rPr>
      </w:pPr>
      <w:r w:rsidRPr="00812EDE">
        <w:rPr>
          <w:rFonts w:asciiTheme="majorHAnsi" w:hAnsiTheme="majorHAnsi"/>
          <w:b/>
        </w:rPr>
        <w:t>Volebn</w:t>
      </w:r>
      <w:r>
        <w:rPr>
          <w:rFonts w:asciiTheme="majorHAnsi" w:hAnsiTheme="majorHAnsi"/>
          <w:b/>
        </w:rPr>
        <w:t>ú</w:t>
      </w:r>
      <w:r w:rsidRPr="00812EDE">
        <w:rPr>
          <w:rFonts w:asciiTheme="majorHAnsi" w:hAnsiTheme="majorHAnsi"/>
          <w:b/>
        </w:rPr>
        <w:t xml:space="preserve"> súťaž krivia pre</w:t>
      </w:r>
      <w:r>
        <w:rPr>
          <w:rFonts w:asciiTheme="majorHAnsi" w:hAnsiTheme="majorHAnsi"/>
          <w:b/>
        </w:rPr>
        <w:t>d</w:t>
      </w:r>
      <w:r w:rsidRPr="00812EDE">
        <w:rPr>
          <w:rFonts w:asciiTheme="majorHAnsi" w:hAnsiTheme="majorHAnsi"/>
          <w:b/>
        </w:rPr>
        <w:t xml:space="preserve"> nadchádzajúcimi komunálnymi voľbami </w:t>
      </w:r>
      <w:r>
        <w:rPr>
          <w:rFonts w:asciiTheme="majorHAnsi" w:hAnsiTheme="majorHAnsi"/>
          <w:b/>
        </w:rPr>
        <w:t>šéfovia radníc</w:t>
      </w:r>
      <w:r w:rsidRPr="00812EDE">
        <w:rPr>
          <w:rFonts w:asciiTheme="majorHAnsi" w:hAnsiTheme="majorHAnsi"/>
          <w:b/>
        </w:rPr>
        <w:t>, ktorí ovládli tlačené</w:t>
      </w:r>
      <w:r>
        <w:rPr>
          <w:rFonts w:asciiTheme="majorHAnsi" w:hAnsiTheme="majorHAnsi"/>
          <w:b/>
        </w:rPr>
        <w:t xml:space="preserve"> mestské</w:t>
      </w:r>
      <w:r w:rsidRPr="00812EDE">
        <w:rPr>
          <w:rFonts w:asciiTheme="majorHAnsi" w:hAnsiTheme="majorHAnsi"/>
          <w:b/>
        </w:rPr>
        <w:t xml:space="preserve"> médiá</w:t>
      </w:r>
    </w:p>
    <w:p w14:paraId="5BDFB9F8" w14:textId="44080BA8" w:rsidR="00F04379" w:rsidRPr="00726918" w:rsidRDefault="00F04379" w:rsidP="00757C50">
      <w:pPr>
        <w:jc w:val="both"/>
        <w:rPr>
          <w:rFonts w:asciiTheme="majorHAnsi" w:hAnsiTheme="majorHAnsi"/>
          <w:sz w:val="18"/>
          <w:szCs w:val="18"/>
        </w:rPr>
      </w:pPr>
      <w:r w:rsidRPr="00726918">
        <w:rPr>
          <w:rFonts w:asciiTheme="majorHAnsi" w:hAnsiTheme="majorHAnsi"/>
          <w:sz w:val="18"/>
          <w:szCs w:val="18"/>
        </w:rPr>
        <w:t xml:space="preserve">Veľká časť úradujúcich primátorov a starostov je pred novembrovými komunálnymi voľbami vo výhode. Ovládli radničné noviny, ktoré za obecné peniaze šíria ich propagandu. Protikandidáti sa na stránky mestskej tlače môžu dostať </w:t>
      </w:r>
      <w:r w:rsidR="00593359" w:rsidRPr="00726918">
        <w:rPr>
          <w:rFonts w:asciiTheme="majorHAnsi" w:hAnsiTheme="majorHAnsi"/>
          <w:sz w:val="18"/>
          <w:szCs w:val="18"/>
        </w:rPr>
        <w:t xml:space="preserve">ak tak </w:t>
      </w:r>
      <w:r w:rsidRPr="00726918">
        <w:rPr>
          <w:rFonts w:asciiTheme="majorHAnsi" w:hAnsiTheme="majorHAnsi"/>
          <w:sz w:val="18"/>
          <w:szCs w:val="18"/>
        </w:rPr>
        <w:t xml:space="preserve">len cez platenú inzerciu. Ukázalo to v poradí druhé hodnotenie užitočnosti, objektívnosti a verejnoprávneho charakteru mestských novín v 100 najväčších mestách, ktoré uskutočnila Transparency International Slovensko (TIS). </w:t>
      </w:r>
    </w:p>
    <w:p w14:paraId="30EE4539" w14:textId="4935E271" w:rsidR="00F04379" w:rsidRPr="00726918" w:rsidRDefault="00F04379" w:rsidP="00757C50">
      <w:pPr>
        <w:jc w:val="both"/>
        <w:rPr>
          <w:rFonts w:asciiTheme="majorHAnsi" w:hAnsiTheme="majorHAnsi"/>
          <w:sz w:val="18"/>
          <w:szCs w:val="18"/>
        </w:rPr>
      </w:pPr>
      <w:r w:rsidRPr="00726918">
        <w:rPr>
          <w:rFonts w:asciiTheme="majorHAnsi" w:hAnsiTheme="majorHAnsi"/>
          <w:sz w:val="18"/>
          <w:szCs w:val="18"/>
        </w:rPr>
        <w:t xml:space="preserve">Z celkom 86 novín zaradených do hodnotenia </w:t>
      </w:r>
      <w:r w:rsidRPr="00726918">
        <w:rPr>
          <w:rFonts w:asciiTheme="majorHAnsi" w:hAnsiTheme="majorHAnsi"/>
          <w:b/>
          <w:sz w:val="18"/>
          <w:szCs w:val="18"/>
        </w:rPr>
        <w:t xml:space="preserve">až polovica (47)  neponúkla čitateľom žiaden </w:t>
      </w:r>
      <w:r w:rsidR="00752154" w:rsidRPr="00726918">
        <w:rPr>
          <w:rFonts w:asciiTheme="majorHAnsi" w:hAnsiTheme="majorHAnsi"/>
          <w:b/>
          <w:sz w:val="18"/>
          <w:szCs w:val="18"/>
        </w:rPr>
        <w:t xml:space="preserve">kritický </w:t>
      </w:r>
      <w:r w:rsidRPr="00726918">
        <w:rPr>
          <w:rFonts w:asciiTheme="majorHAnsi" w:hAnsiTheme="majorHAnsi"/>
          <w:b/>
          <w:sz w:val="18"/>
          <w:szCs w:val="18"/>
        </w:rPr>
        <w:t>názor na politiku radnice</w:t>
      </w:r>
      <w:r w:rsidRPr="00726918">
        <w:rPr>
          <w:rFonts w:asciiTheme="majorHAnsi" w:hAnsiTheme="majorHAnsi"/>
          <w:sz w:val="18"/>
          <w:szCs w:val="18"/>
        </w:rPr>
        <w:t>, alebo preň vyhradila menej ako percento zo svojho obsahu</w:t>
      </w:r>
      <w:r w:rsidR="00752154" w:rsidRPr="00726918">
        <w:rPr>
          <w:rFonts w:asciiTheme="majorHAnsi" w:hAnsiTheme="majorHAnsi"/>
          <w:sz w:val="18"/>
          <w:szCs w:val="18"/>
        </w:rPr>
        <w:t xml:space="preserve"> venovaného samosprávnym témam</w:t>
      </w:r>
      <w:r w:rsidRPr="00726918">
        <w:rPr>
          <w:rFonts w:asciiTheme="majorHAnsi" w:hAnsiTheme="majorHAnsi"/>
          <w:sz w:val="18"/>
          <w:szCs w:val="18"/>
        </w:rPr>
        <w:t xml:space="preserve">. Primátori naopak dominujú.  Opäť kandidujúceho dlhoročného šéfa krajskej Nitry Jozefa </w:t>
      </w:r>
      <w:proofErr w:type="spellStart"/>
      <w:r w:rsidRPr="00726918">
        <w:rPr>
          <w:rFonts w:asciiTheme="majorHAnsi" w:hAnsiTheme="majorHAnsi"/>
          <w:sz w:val="18"/>
          <w:szCs w:val="18"/>
        </w:rPr>
        <w:t>Dvonča</w:t>
      </w:r>
      <w:proofErr w:type="spellEnd"/>
      <w:r w:rsidRPr="00726918">
        <w:rPr>
          <w:rFonts w:asciiTheme="majorHAnsi" w:hAnsiTheme="majorHAnsi"/>
          <w:sz w:val="18"/>
          <w:szCs w:val="18"/>
        </w:rPr>
        <w:t xml:space="preserve"> dokázali zmieniť dva mestské tituly v celkom 10 hodnotených vydaniach až 175</w:t>
      </w:r>
      <w:r w:rsidR="00752154" w:rsidRPr="00726918">
        <w:rPr>
          <w:rFonts w:asciiTheme="majorHAnsi" w:hAnsiTheme="majorHAnsi"/>
          <w:sz w:val="18"/>
          <w:szCs w:val="18"/>
        </w:rPr>
        <w:t>-</w:t>
      </w:r>
      <w:r w:rsidRPr="00726918">
        <w:rPr>
          <w:rFonts w:asciiTheme="majorHAnsi" w:hAnsiTheme="majorHAnsi"/>
          <w:sz w:val="18"/>
          <w:szCs w:val="18"/>
        </w:rPr>
        <w:t xml:space="preserve">krát. V jednom z júnových čísel týždenníka </w:t>
      </w:r>
      <w:r w:rsidRPr="00726918">
        <w:rPr>
          <w:rFonts w:asciiTheme="majorHAnsi" w:hAnsiTheme="majorHAnsi"/>
          <w:i/>
          <w:sz w:val="18"/>
          <w:szCs w:val="18"/>
        </w:rPr>
        <w:t>Mesto Nitra informuje</w:t>
      </w:r>
      <w:r w:rsidRPr="00726918">
        <w:rPr>
          <w:rFonts w:asciiTheme="majorHAnsi" w:hAnsiTheme="majorHAnsi"/>
          <w:sz w:val="18"/>
          <w:szCs w:val="18"/>
        </w:rPr>
        <w:t xml:space="preserve"> sa </w:t>
      </w:r>
      <w:proofErr w:type="spellStart"/>
      <w:r w:rsidRPr="00726918">
        <w:rPr>
          <w:rFonts w:asciiTheme="majorHAnsi" w:hAnsiTheme="majorHAnsi"/>
          <w:sz w:val="18"/>
          <w:szCs w:val="18"/>
        </w:rPr>
        <w:t>Dvonč</w:t>
      </w:r>
      <w:proofErr w:type="spellEnd"/>
      <w:r w:rsidRPr="00726918">
        <w:rPr>
          <w:rFonts w:asciiTheme="majorHAnsi" w:hAnsiTheme="majorHAnsi"/>
          <w:sz w:val="18"/>
          <w:szCs w:val="18"/>
        </w:rPr>
        <w:t xml:space="preserve"> objavil napríklad až v 8 z celkom 10 článkov. Na týchto 2 stranách vložených do schránkových novín Echo je až 5 jeho fotiek.</w:t>
      </w:r>
    </w:p>
    <w:p w14:paraId="3FE26549" w14:textId="58AB5ED4" w:rsidR="00F04379" w:rsidRPr="00726918" w:rsidRDefault="00F04379" w:rsidP="00757C50">
      <w:pPr>
        <w:jc w:val="both"/>
        <w:rPr>
          <w:rFonts w:asciiTheme="majorHAnsi" w:hAnsiTheme="majorHAnsi"/>
          <w:sz w:val="18"/>
          <w:szCs w:val="18"/>
        </w:rPr>
      </w:pPr>
      <w:r w:rsidRPr="00726918">
        <w:rPr>
          <w:rFonts w:asciiTheme="majorHAnsi" w:hAnsiTheme="majorHAnsi"/>
          <w:sz w:val="18"/>
          <w:szCs w:val="18"/>
        </w:rPr>
        <w:t>To, čo by bolo na celoslovenskej úrovni nepredstaviteľné, je v lokálnych verejnoprávnych médiách bežnou praxou. „Volebná súťaž nie je pred nadchádzajúcimi komunálnymi voľbami férová a</w:t>
      </w:r>
      <w:r w:rsidR="00752154" w:rsidRPr="00726918">
        <w:rPr>
          <w:rFonts w:asciiTheme="majorHAnsi" w:hAnsiTheme="majorHAnsi"/>
          <w:sz w:val="18"/>
          <w:szCs w:val="18"/>
        </w:rPr>
        <w:t xml:space="preserve"> pomáhajú ju </w:t>
      </w:r>
      <w:r w:rsidRPr="00726918">
        <w:rPr>
          <w:rFonts w:asciiTheme="majorHAnsi" w:hAnsiTheme="majorHAnsi"/>
          <w:sz w:val="18"/>
          <w:szCs w:val="18"/>
        </w:rPr>
        <w:t>krivi</w:t>
      </w:r>
      <w:r w:rsidR="00752154" w:rsidRPr="00726918">
        <w:rPr>
          <w:rFonts w:asciiTheme="majorHAnsi" w:hAnsiTheme="majorHAnsi"/>
          <w:sz w:val="18"/>
          <w:szCs w:val="18"/>
        </w:rPr>
        <w:t>ť</w:t>
      </w:r>
      <w:r w:rsidRPr="00726918">
        <w:rPr>
          <w:rFonts w:asciiTheme="majorHAnsi" w:hAnsiTheme="majorHAnsi"/>
          <w:sz w:val="18"/>
          <w:szCs w:val="18"/>
        </w:rPr>
        <w:t xml:space="preserve"> </w:t>
      </w:r>
      <w:r w:rsidR="00752154" w:rsidRPr="00726918">
        <w:rPr>
          <w:rFonts w:asciiTheme="majorHAnsi" w:hAnsiTheme="majorHAnsi"/>
          <w:sz w:val="18"/>
          <w:szCs w:val="18"/>
        </w:rPr>
        <w:t>aj</w:t>
      </w:r>
      <w:r w:rsidRPr="00726918">
        <w:rPr>
          <w:rFonts w:asciiTheme="majorHAnsi" w:hAnsiTheme="majorHAnsi"/>
          <w:sz w:val="18"/>
          <w:szCs w:val="18"/>
        </w:rPr>
        <w:t xml:space="preserve"> radničné noviny,“ reagoval analytik TIS Michal Piško na fakt, že </w:t>
      </w:r>
      <w:r w:rsidRPr="00726918">
        <w:rPr>
          <w:rFonts w:asciiTheme="majorHAnsi" w:hAnsiTheme="majorHAnsi"/>
          <w:b/>
          <w:sz w:val="18"/>
          <w:szCs w:val="18"/>
        </w:rPr>
        <w:t xml:space="preserve">iba v jedinom hodnotenom titule – </w:t>
      </w:r>
      <w:r w:rsidRPr="00726918">
        <w:rPr>
          <w:rFonts w:asciiTheme="majorHAnsi" w:hAnsiTheme="majorHAnsi"/>
          <w:b/>
          <w:i/>
          <w:sz w:val="18"/>
          <w:szCs w:val="18"/>
        </w:rPr>
        <w:t>Ružomberskom hlase</w:t>
      </w:r>
      <w:r w:rsidRPr="00726918">
        <w:rPr>
          <w:rFonts w:asciiTheme="majorHAnsi" w:hAnsiTheme="majorHAnsi"/>
          <w:b/>
          <w:sz w:val="18"/>
          <w:szCs w:val="18"/>
        </w:rPr>
        <w:t xml:space="preserve"> dostal bezplatný priestor protikandidát primátora</w:t>
      </w:r>
      <w:r w:rsidRPr="00726918">
        <w:rPr>
          <w:rFonts w:asciiTheme="majorHAnsi" w:hAnsiTheme="majorHAnsi"/>
          <w:sz w:val="18"/>
          <w:szCs w:val="18"/>
        </w:rPr>
        <w:t xml:space="preserve">. Lekár Karol Javorka v poslednom  júnovom čísle ohlasuje, že chce vrátiť zdravie mestu, ktoré teraz vedie Igor </w:t>
      </w:r>
      <w:proofErr w:type="spellStart"/>
      <w:r w:rsidRPr="00726918">
        <w:rPr>
          <w:rFonts w:asciiTheme="majorHAnsi" w:hAnsiTheme="majorHAnsi"/>
          <w:sz w:val="18"/>
          <w:szCs w:val="18"/>
        </w:rPr>
        <w:t>Čombor</w:t>
      </w:r>
      <w:proofErr w:type="spellEnd"/>
      <w:r w:rsidRPr="00726918">
        <w:rPr>
          <w:rFonts w:asciiTheme="majorHAnsi" w:hAnsiTheme="majorHAnsi"/>
          <w:sz w:val="18"/>
          <w:szCs w:val="18"/>
        </w:rPr>
        <w:t>.</w:t>
      </w:r>
    </w:p>
    <w:p w14:paraId="460643A2" w14:textId="697BE226" w:rsidR="00726918" w:rsidRDefault="00B24188" w:rsidP="00726918">
      <w:pPr>
        <w:ind w:left="708" w:firstLine="708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pict w14:anchorId="323C5E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2.25pt;height:223.5pt">
            <v:imagedata r:id="rId7" o:title="Výsledky"/>
          </v:shape>
        </w:pict>
      </w:r>
    </w:p>
    <w:p w14:paraId="218CE5A0" w14:textId="795D7178" w:rsidR="00726918" w:rsidRPr="00726918" w:rsidRDefault="00F04379" w:rsidP="00726918">
      <w:pPr>
        <w:jc w:val="both"/>
        <w:rPr>
          <w:rFonts w:asciiTheme="majorHAnsi" w:hAnsiTheme="majorHAnsi"/>
          <w:sz w:val="18"/>
          <w:szCs w:val="18"/>
        </w:rPr>
      </w:pPr>
      <w:r w:rsidRPr="00726918">
        <w:rPr>
          <w:rFonts w:asciiTheme="majorHAnsi" w:hAnsiTheme="majorHAnsi"/>
          <w:sz w:val="18"/>
          <w:szCs w:val="18"/>
        </w:rPr>
        <w:t xml:space="preserve">Aj prístup protikandidátov do mestských novín cez platenú inzerciu bol výnimočný. Umožnilo ho napríklad </w:t>
      </w:r>
      <w:r w:rsidRPr="00726918">
        <w:rPr>
          <w:rFonts w:asciiTheme="majorHAnsi" w:hAnsiTheme="majorHAnsi"/>
          <w:i/>
          <w:sz w:val="18"/>
          <w:szCs w:val="18"/>
        </w:rPr>
        <w:t>Ružinovské Echo</w:t>
      </w:r>
      <w:r w:rsidRPr="00726918">
        <w:rPr>
          <w:rFonts w:asciiTheme="majorHAnsi" w:hAnsiTheme="majorHAnsi"/>
          <w:sz w:val="18"/>
          <w:szCs w:val="18"/>
        </w:rPr>
        <w:t xml:space="preserve">, </w:t>
      </w:r>
      <w:r w:rsidR="00726918" w:rsidRPr="00726918">
        <w:rPr>
          <w:rFonts w:asciiTheme="majorHAnsi" w:hAnsiTheme="majorHAnsi"/>
          <w:sz w:val="18"/>
          <w:szCs w:val="18"/>
        </w:rPr>
        <w:t>to</w:t>
      </w:r>
      <w:r w:rsidRPr="00726918">
        <w:rPr>
          <w:rFonts w:asciiTheme="majorHAnsi" w:hAnsiTheme="majorHAnsi"/>
          <w:sz w:val="18"/>
          <w:szCs w:val="18"/>
        </w:rPr>
        <w:t xml:space="preserve"> prijalo rozhodnutie, že kandidáti sa u nich môžu prezentovať týmto spôsobom. Noviny skončili </w:t>
      </w:r>
      <w:r w:rsidRPr="00726918">
        <w:rPr>
          <w:rFonts w:asciiTheme="majorHAnsi" w:hAnsiTheme="majorHAnsi"/>
          <w:b/>
          <w:sz w:val="18"/>
          <w:szCs w:val="18"/>
        </w:rPr>
        <w:t>najlepšie v tohtoročnom hodnotení, so skóre 74 % však ani ony nedokázali preniknúť do hornej štvrtiny škály Indexu Benefit, ktorý meria užitočnosť radničných novín</w:t>
      </w:r>
      <w:r w:rsidRPr="00726918">
        <w:rPr>
          <w:rFonts w:asciiTheme="majorHAnsi" w:hAnsiTheme="majorHAnsi"/>
          <w:sz w:val="18"/>
          <w:szCs w:val="18"/>
        </w:rPr>
        <w:t xml:space="preserve">. Na rozdiel od Nitry sa však v Ružinove nesprávajú ako </w:t>
      </w:r>
      <w:r w:rsidR="00752154" w:rsidRPr="00726918">
        <w:rPr>
          <w:rFonts w:asciiTheme="majorHAnsi" w:hAnsiTheme="majorHAnsi"/>
          <w:sz w:val="18"/>
          <w:szCs w:val="18"/>
        </w:rPr>
        <w:t>hlásna trúba</w:t>
      </w:r>
      <w:r w:rsidRPr="00726918">
        <w:rPr>
          <w:rFonts w:asciiTheme="majorHAnsi" w:hAnsiTheme="majorHAnsi"/>
          <w:sz w:val="18"/>
          <w:szCs w:val="18"/>
        </w:rPr>
        <w:t xml:space="preserve"> šéfa radnice a  ponúkajú priestor </w:t>
      </w:r>
      <w:r w:rsidR="00752154" w:rsidRPr="00726918">
        <w:rPr>
          <w:rFonts w:asciiTheme="majorHAnsi" w:hAnsiTheme="majorHAnsi"/>
          <w:sz w:val="18"/>
          <w:szCs w:val="18"/>
        </w:rPr>
        <w:t xml:space="preserve">aj </w:t>
      </w:r>
      <w:r w:rsidRPr="00726918">
        <w:rPr>
          <w:rFonts w:asciiTheme="majorHAnsi" w:hAnsiTheme="majorHAnsi"/>
          <w:sz w:val="18"/>
          <w:szCs w:val="18"/>
        </w:rPr>
        <w:t xml:space="preserve">pre </w:t>
      </w:r>
      <w:r w:rsidR="00752154" w:rsidRPr="00726918">
        <w:rPr>
          <w:rFonts w:asciiTheme="majorHAnsi" w:hAnsiTheme="majorHAnsi"/>
          <w:sz w:val="18"/>
          <w:szCs w:val="18"/>
        </w:rPr>
        <w:t>polemické</w:t>
      </w:r>
      <w:r w:rsidRPr="00726918">
        <w:rPr>
          <w:rFonts w:asciiTheme="majorHAnsi" w:hAnsiTheme="majorHAnsi"/>
          <w:sz w:val="18"/>
          <w:szCs w:val="18"/>
        </w:rPr>
        <w:t xml:space="preserve"> názory. V júni tak </w:t>
      </w:r>
      <w:r w:rsidR="00752154" w:rsidRPr="00726918">
        <w:rPr>
          <w:rFonts w:asciiTheme="majorHAnsi" w:hAnsiTheme="majorHAnsi"/>
          <w:sz w:val="18"/>
          <w:szCs w:val="18"/>
        </w:rPr>
        <w:t xml:space="preserve">napríklad </w:t>
      </w:r>
      <w:r w:rsidRPr="00726918">
        <w:rPr>
          <w:rFonts w:asciiTheme="majorHAnsi" w:hAnsiTheme="majorHAnsi"/>
          <w:sz w:val="18"/>
          <w:szCs w:val="18"/>
        </w:rPr>
        <w:t>informovali, že väčšina poslancov vyjadrila nedôveru starostovi Dušanovi Pekárovi. V septembrovom čísle poslanci dôvody nedôvery aj vysvetľujú, pričom zaznieva ostrá kritika.</w:t>
      </w:r>
    </w:p>
    <w:p w14:paraId="252F7186" w14:textId="5EA467FD" w:rsidR="00F04379" w:rsidRPr="00726918" w:rsidRDefault="00F04379" w:rsidP="00757C50">
      <w:pPr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726918">
        <w:rPr>
          <w:rFonts w:asciiTheme="majorHAnsi" w:hAnsiTheme="majorHAnsi"/>
          <w:sz w:val="18"/>
          <w:szCs w:val="18"/>
        </w:rPr>
        <w:lastRenderedPageBreak/>
        <w:t xml:space="preserve">Na vydávanie tlačených periodík plánujú hodnotené samosprávy vynaložiť v tomto roku dokopy </w:t>
      </w:r>
      <w:r w:rsidRPr="00726918">
        <w:rPr>
          <w:rFonts w:asciiTheme="majorHAnsi" w:hAnsiTheme="majorHAnsi"/>
          <w:b/>
          <w:sz w:val="18"/>
          <w:szCs w:val="18"/>
        </w:rPr>
        <w:t>necelé dva milióny eur</w:t>
      </w:r>
      <w:r w:rsidRPr="00726918">
        <w:rPr>
          <w:rFonts w:asciiTheme="majorHAnsi" w:hAnsiTheme="majorHAnsi" w:cs="Arial"/>
          <w:b/>
          <w:color w:val="000000"/>
          <w:sz w:val="18"/>
          <w:szCs w:val="18"/>
        </w:rPr>
        <w:t>, v priemere 25.</w:t>
      </w:r>
      <w:r w:rsidR="00752154" w:rsidRPr="00726918">
        <w:rPr>
          <w:rFonts w:asciiTheme="majorHAnsi" w:hAnsiTheme="majorHAnsi" w:cs="Arial"/>
          <w:b/>
          <w:color w:val="000000"/>
          <w:sz w:val="18"/>
          <w:szCs w:val="18"/>
        </w:rPr>
        <w:t>000</w:t>
      </w:r>
      <w:r w:rsidRPr="00726918">
        <w:rPr>
          <w:rFonts w:asciiTheme="majorHAnsi" w:hAnsiTheme="majorHAnsi" w:cs="Arial"/>
          <w:b/>
          <w:color w:val="000000"/>
          <w:sz w:val="18"/>
          <w:szCs w:val="18"/>
        </w:rPr>
        <w:t xml:space="preserve"> €</w:t>
      </w:r>
      <w:r w:rsidR="00752154" w:rsidRPr="00726918">
        <w:rPr>
          <w:rFonts w:asciiTheme="majorHAnsi" w:hAnsiTheme="majorHAnsi" w:cs="Arial"/>
          <w:b/>
          <w:color w:val="000000"/>
          <w:sz w:val="18"/>
          <w:szCs w:val="18"/>
        </w:rPr>
        <w:t xml:space="preserve"> na jednu samosprávu</w:t>
      </w:r>
      <w:r w:rsidR="00752154" w:rsidRPr="00726918">
        <w:rPr>
          <w:rFonts w:asciiTheme="majorHAnsi" w:hAnsiTheme="majorHAnsi" w:cs="Arial"/>
          <w:color w:val="000000"/>
          <w:sz w:val="18"/>
          <w:szCs w:val="18"/>
        </w:rPr>
        <w:t xml:space="preserve"> (v skutočnosti je to ešte vyššia suma, mnohé mestá do nákladov na radničné noviny nezarátali personálne náklady)</w:t>
      </w:r>
      <w:r w:rsidRPr="00726918">
        <w:rPr>
          <w:rFonts w:asciiTheme="majorHAnsi" w:hAnsiTheme="majorHAnsi" w:cs="Arial"/>
          <w:color w:val="000000"/>
          <w:sz w:val="18"/>
          <w:szCs w:val="18"/>
        </w:rPr>
        <w:t>.</w:t>
      </w:r>
      <w:r w:rsidR="00593359" w:rsidRPr="00726918">
        <w:rPr>
          <w:rFonts w:asciiTheme="majorHAnsi" w:hAnsiTheme="majorHAnsi" w:cs="Arial"/>
          <w:color w:val="000000"/>
          <w:sz w:val="18"/>
          <w:szCs w:val="18"/>
        </w:rPr>
        <w:t xml:space="preserve"> Radničné </w:t>
      </w:r>
      <w:proofErr w:type="spellStart"/>
      <w:r w:rsidR="00593359" w:rsidRPr="00726918">
        <w:rPr>
          <w:rFonts w:asciiTheme="majorHAnsi" w:hAnsiTheme="majorHAnsi" w:cs="Arial"/>
          <w:color w:val="000000"/>
          <w:sz w:val="18"/>
          <w:szCs w:val="18"/>
        </w:rPr>
        <w:t>printy</w:t>
      </w:r>
      <w:proofErr w:type="spellEnd"/>
      <w:r w:rsidR="00593359" w:rsidRPr="00726918">
        <w:rPr>
          <w:rFonts w:asciiTheme="majorHAnsi" w:hAnsiTheme="majorHAnsi" w:cs="Arial"/>
          <w:color w:val="000000"/>
          <w:sz w:val="18"/>
          <w:szCs w:val="18"/>
        </w:rPr>
        <w:t xml:space="preserve"> sa pritom </w:t>
      </w:r>
      <w:r w:rsidR="003773BB" w:rsidRPr="00726918">
        <w:rPr>
          <w:rFonts w:asciiTheme="majorHAnsi" w:hAnsiTheme="majorHAnsi" w:cs="Arial"/>
          <w:color w:val="000000"/>
          <w:sz w:val="18"/>
          <w:szCs w:val="18"/>
        </w:rPr>
        <w:t xml:space="preserve">najčastejšie </w:t>
      </w:r>
      <w:r w:rsidR="00593359" w:rsidRPr="00726918">
        <w:rPr>
          <w:rFonts w:asciiTheme="majorHAnsi" w:hAnsiTheme="majorHAnsi" w:cs="Arial"/>
          <w:color w:val="000000"/>
          <w:sz w:val="18"/>
          <w:szCs w:val="18"/>
        </w:rPr>
        <w:t xml:space="preserve">dostávajú k občanom zadarmo v schránke </w:t>
      </w:r>
      <w:r w:rsidR="003773BB" w:rsidRPr="00726918">
        <w:rPr>
          <w:rFonts w:asciiTheme="majorHAnsi" w:hAnsiTheme="majorHAnsi" w:cs="Arial"/>
          <w:color w:val="000000"/>
          <w:sz w:val="18"/>
          <w:szCs w:val="18"/>
        </w:rPr>
        <w:t>a sú často</w:t>
      </w:r>
      <w:r w:rsidR="00593359" w:rsidRPr="00726918">
        <w:rPr>
          <w:rFonts w:asciiTheme="majorHAnsi" w:hAnsiTheme="majorHAnsi" w:cs="Arial"/>
          <w:color w:val="000000"/>
          <w:sz w:val="18"/>
          <w:szCs w:val="18"/>
        </w:rPr>
        <w:t xml:space="preserve"> jediné médium, čo pokrýva samosprávu pravidelne.</w:t>
      </w:r>
      <w:r w:rsidRPr="00726918">
        <w:rPr>
          <w:rFonts w:asciiTheme="majorHAnsi" w:hAnsiTheme="majorHAnsi" w:cs="Arial"/>
          <w:color w:val="000000"/>
          <w:sz w:val="18"/>
          <w:szCs w:val="18"/>
        </w:rPr>
        <w:t xml:space="preserve"> „Pre mestá z 16 až 30-tisíc obyvateľmi určuje zákon limit na výdavky kandidáta na kampaň 50.000 €. Až polovicu tejto sumy môžu úradujúcim primátorom de </w:t>
      </w:r>
      <w:proofErr w:type="spellStart"/>
      <w:r w:rsidRPr="00726918">
        <w:rPr>
          <w:rFonts w:asciiTheme="majorHAnsi" w:hAnsiTheme="majorHAnsi" w:cs="Arial"/>
          <w:color w:val="000000"/>
          <w:sz w:val="18"/>
          <w:szCs w:val="18"/>
        </w:rPr>
        <w:t>facto</w:t>
      </w:r>
      <w:proofErr w:type="spellEnd"/>
      <w:r w:rsidRPr="00726918">
        <w:rPr>
          <w:rFonts w:asciiTheme="majorHAnsi" w:hAnsiTheme="majorHAnsi" w:cs="Arial"/>
          <w:color w:val="000000"/>
          <w:sz w:val="18"/>
          <w:szCs w:val="18"/>
        </w:rPr>
        <w:t xml:space="preserve"> priniesť noviny financované z mestského rozpočtu,“  upozornil riaditeľ TIS Gabo Šípoš na neférovú výhodu. Aj to </w:t>
      </w:r>
      <w:r w:rsidR="00752154" w:rsidRPr="00726918">
        <w:rPr>
          <w:rFonts w:asciiTheme="majorHAnsi" w:hAnsiTheme="majorHAnsi" w:cs="Arial"/>
          <w:color w:val="000000"/>
          <w:sz w:val="18"/>
          <w:szCs w:val="18"/>
        </w:rPr>
        <w:t>je</w:t>
      </w:r>
      <w:r w:rsidRPr="00726918">
        <w:rPr>
          <w:rFonts w:asciiTheme="majorHAnsi" w:hAnsiTheme="majorHAnsi" w:cs="Arial"/>
          <w:color w:val="000000"/>
          <w:sz w:val="18"/>
          <w:szCs w:val="18"/>
        </w:rPr>
        <w:t xml:space="preserve"> podľa neho jeden z dôvodov, </w:t>
      </w:r>
      <w:r w:rsidRPr="00726918">
        <w:rPr>
          <w:rFonts w:asciiTheme="majorHAnsi" w:hAnsiTheme="majorHAnsi" w:cs="Arial"/>
          <w:b/>
          <w:color w:val="000000"/>
          <w:sz w:val="18"/>
          <w:szCs w:val="18"/>
        </w:rPr>
        <w:t>prečo viac ako dve tretiny primátorov a starostov kandidujúcich v predošlých voľbách dokázalo obhájiť svoje posty</w:t>
      </w:r>
      <w:r w:rsidRPr="00726918">
        <w:rPr>
          <w:rFonts w:asciiTheme="majorHAnsi" w:hAnsiTheme="majorHAnsi" w:cs="Arial"/>
          <w:color w:val="000000"/>
          <w:sz w:val="18"/>
          <w:szCs w:val="18"/>
        </w:rPr>
        <w:t xml:space="preserve"> a podobnú úspešnosť možno predpokladať i v týchto voľbách.</w:t>
      </w:r>
    </w:p>
    <w:p w14:paraId="2822EB56" w14:textId="402A5318" w:rsidR="00F04379" w:rsidRPr="00726918" w:rsidRDefault="00F04379" w:rsidP="00757C50">
      <w:pPr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726918">
        <w:rPr>
          <w:rFonts w:asciiTheme="majorHAnsi" w:hAnsiTheme="majorHAnsi" w:cs="Arial"/>
          <w:color w:val="000000"/>
          <w:sz w:val="18"/>
          <w:szCs w:val="18"/>
        </w:rPr>
        <w:t xml:space="preserve">Úroveň hodnotených radničných novín sa od prvého hodnotenia v roku 2016 </w:t>
      </w:r>
      <w:r w:rsidRPr="00726918">
        <w:rPr>
          <w:rFonts w:asciiTheme="majorHAnsi" w:hAnsiTheme="majorHAnsi" w:cs="Arial"/>
          <w:b/>
          <w:color w:val="000000"/>
          <w:sz w:val="18"/>
          <w:szCs w:val="18"/>
        </w:rPr>
        <w:t xml:space="preserve">zlepšila len nepatrne, keď priemerný Index Benefit stúpol </w:t>
      </w:r>
      <w:r w:rsidR="00AA2E36" w:rsidRPr="00726918">
        <w:rPr>
          <w:rFonts w:asciiTheme="majorHAnsi" w:hAnsiTheme="majorHAnsi" w:cs="Arial"/>
          <w:b/>
          <w:color w:val="000000"/>
          <w:sz w:val="18"/>
          <w:szCs w:val="18"/>
        </w:rPr>
        <w:t xml:space="preserve">aj vďaka úprave metodiky </w:t>
      </w:r>
      <w:r w:rsidRPr="00726918">
        <w:rPr>
          <w:rFonts w:asciiTheme="majorHAnsi" w:hAnsiTheme="majorHAnsi" w:cs="Arial"/>
          <w:b/>
          <w:color w:val="000000"/>
          <w:sz w:val="18"/>
          <w:szCs w:val="18"/>
        </w:rPr>
        <w:t>z 45 na 49%</w:t>
      </w:r>
      <w:r w:rsidRPr="00726918">
        <w:rPr>
          <w:rFonts w:asciiTheme="majorHAnsi" w:hAnsiTheme="majorHAnsi" w:cs="Arial"/>
          <w:color w:val="000000"/>
          <w:sz w:val="18"/>
          <w:szCs w:val="18"/>
        </w:rPr>
        <w:t xml:space="preserve">. Stále je v pásme pod 50%, kde prevažujú negatívne ukazovatele nad pozitívnymi. Slovensko tak </w:t>
      </w:r>
      <w:r w:rsidRPr="00726918">
        <w:rPr>
          <w:rFonts w:asciiTheme="majorHAnsi" w:hAnsiTheme="majorHAnsi" w:cs="Arial"/>
          <w:b/>
          <w:color w:val="000000"/>
          <w:sz w:val="18"/>
          <w:szCs w:val="18"/>
        </w:rPr>
        <w:t>tesne zaostáva za susedným Českom</w:t>
      </w:r>
      <w:r w:rsidRPr="00726918">
        <w:rPr>
          <w:rFonts w:asciiTheme="majorHAnsi" w:hAnsiTheme="majorHAnsi" w:cs="Arial"/>
          <w:color w:val="000000"/>
          <w:sz w:val="18"/>
          <w:szCs w:val="18"/>
        </w:rPr>
        <w:t>, kde dosiahli v rovnakom hodnotení noviny priemerný Index Benefit presne na úrovni 50 %. Obe krajiny majú výrazný náskok oproti Poľsku</w:t>
      </w:r>
      <w:r w:rsidR="00752154" w:rsidRPr="00726918">
        <w:rPr>
          <w:rFonts w:asciiTheme="majorHAnsi" w:hAnsiTheme="majorHAnsi" w:cs="Arial"/>
          <w:color w:val="000000"/>
          <w:sz w:val="18"/>
          <w:szCs w:val="18"/>
        </w:rPr>
        <w:t xml:space="preserve"> (predbežné výsledky)</w:t>
      </w:r>
      <w:r w:rsidRPr="00726918">
        <w:rPr>
          <w:rFonts w:asciiTheme="majorHAnsi" w:hAnsiTheme="majorHAnsi" w:cs="Arial"/>
          <w:color w:val="000000"/>
          <w:sz w:val="18"/>
          <w:szCs w:val="18"/>
        </w:rPr>
        <w:t>, kde je priemerný Index Benefit na úrovni 42%.</w:t>
      </w:r>
      <w:r w:rsidR="00F555FB" w:rsidRPr="00726918">
        <w:rPr>
          <w:rFonts w:asciiTheme="majorHAnsi" w:hAnsiTheme="majorHAnsi" w:cs="Arial"/>
          <w:color w:val="000000"/>
          <w:sz w:val="18"/>
          <w:szCs w:val="18"/>
        </w:rPr>
        <w:t xml:space="preserve"> Radničné noviny v Poľsku však na rozdiel od slovenských dokážu vo väčšej miere zapájať verejnosť do rozhodovania obcí cez zverejňovanie </w:t>
      </w:r>
      <w:proofErr w:type="spellStart"/>
      <w:r w:rsidR="00F555FB" w:rsidRPr="00726918">
        <w:rPr>
          <w:rFonts w:asciiTheme="majorHAnsi" w:hAnsiTheme="majorHAnsi" w:cs="Arial"/>
          <w:color w:val="000000"/>
          <w:sz w:val="18"/>
          <w:szCs w:val="18"/>
        </w:rPr>
        <w:t>participatívnych</w:t>
      </w:r>
      <w:proofErr w:type="spellEnd"/>
      <w:r w:rsidR="00F555FB" w:rsidRPr="00726918">
        <w:rPr>
          <w:rFonts w:asciiTheme="majorHAnsi" w:hAnsiTheme="majorHAnsi" w:cs="Arial"/>
          <w:color w:val="000000"/>
          <w:sz w:val="18"/>
          <w:szCs w:val="18"/>
        </w:rPr>
        <w:t xml:space="preserve"> projektov.</w:t>
      </w:r>
    </w:p>
    <w:p w14:paraId="0AE3D5BA" w14:textId="15AE02F4" w:rsidR="00726918" w:rsidRPr="00726918" w:rsidRDefault="00F04379" w:rsidP="00726918">
      <w:pPr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726918">
        <w:rPr>
          <w:rFonts w:asciiTheme="majorHAnsi" w:hAnsiTheme="majorHAnsi" w:cs="Arial"/>
          <w:color w:val="000000"/>
          <w:sz w:val="18"/>
          <w:szCs w:val="18"/>
        </w:rPr>
        <w:t>Tlačené periodiká sú pritom na Slovensku naďalej zneužívané, nielen na propagandu šéfov radníc ale i na vybavovanie si účtov s oponentmi. Dokonca v zvýšenej miere. Prípady, keď napádaní oponenti nedostali žiaden priestor na reakciu sa</w:t>
      </w:r>
      <w:r w:rsidRPr="00726918">
        <w:rPr>
          <w:rFonts w:asciiTheme="majorHAnsi" w:hAnsiTheme="majorHAnsi" w:cs="Arial"/>
          <w:b/>
          <w:color w:val="000000"/>
          <w:sz w:val="18"/>
          <w:szCs w:val="18"/>
        </w:rPr>
        <w:t xml:space="preserve"> objavili až v 35 hodnotených </w:t>
      </w:r>
      <w:r w:rsidR="00AA2E36" w:rsidRPr="00726918">
        <w:rPr>
          <w:rFonts w:asciiTheme="majorHAnsi" w:hAnsiTheme="majorHAnsi" w:cs="Arial"/>
          <w:b/>
          <w:color w:val="000000"/>
          <w:sz w:val="18"/>
          <w:szCs w:val="18"/>
        </w:rPr>
        <w:t>samosprávach</w:t>
      </w:r>
      <w:r w:rsidRPr="00726918">
        <w:rPr>
          <w:rFonts w:asciiTheme="majorHAnsi" w:hAnsiTheme="majorHAnsi" w:cs="Arial"/>
          <w:b/>
          <w:color w:val="000000"/>
          <w:sz w:val="18"/>
          <w:szCs w:val="18"/>
        </w:rPr>
        <w:t>. V roku 2016 to bolo len v 21 tituloch</w:t>
      </w:r>
      <w:r w:rsidRPr="00726918">
        <w:rPr>
          <w:rFonts w:asciiTheme="majorHAnsi" w:hAnsiTheme="majorHAnsi" w:cs="Arial"/>
          <w:color w:val="000000"/>
          <w:sz w:val="18"/>
          <w:szCs w:val="18"/>
        </w:rPr>
        <w:t xml:space="preserve">. Tzv. poškodzujúcej plochy majú slovenské verejnoprávne lokálne </w:t>
      </w:r>
      <w:proofErr w:type="spellStart"/>
      <w:r w:rsidRPr="00726918">
        <w:rPr>
          <w:rFonts w:asciiTheme="majorHAnsi" w:hAnsiTheme="majorHAnsi" w:cs="Arial"/>
          <w:color w:val="000000"/>
          <w:sz w:val="18"/>
          <w:szCs w:val="18"/>
        </w:rPr>
        <w:t>printy</w:t>
      </w:r>
      <w:proofErr w:type="spellEnd"/>
      <w:r w:rsidRPr="00726918">
        <w:rPr>
          <w:rFonts w:asciiTheme="majorHAnsi" w:hAnsiTheme="majorHAnsi" w:cs="Arial"/>
          <w:color w:val="000000"/>
          <w:sz w:val="18"/>
          <w:szCs w:val="18"/>
        </w:rPr>
        <w:t xml:space="preserve">  </w:t>
      </w:r>
      <w:r w:rsidRPr="00726918">
        <w:rPr>
          <w:rFonts w:asciiTheme="majorHAnsi" w:hAnsiTheme="majorHAnsi" w:cs="Arial"/>
          <w:b/>
          <w:color w:val="000000"/>
          <w:sz w:val="18"/>
          <w:szCs w:val="18"/>
        </w:rPr>
        <w:t>najviac spomedzi trojice krajín</w:t>
      </w:r>
      <w:r w:rsidRPr="00726918">
        <w:rPr>
          <w:rFonts w:asciiTheme="majorHAnsi" w:hAnsiTheme="majorHAnsi" w:cs="Arial"/>
          <w:color w:val="000000"/>
          <w:sz w:val="18"/>
          <w:szCs w:val="18"/>
        </w:rPr>
        <w:t xml:space="preserve"> zaradených do projektu financovaného Vyšehradským fondom</w:t>
      </w:r>
      <w:r w:rsidR="00A04F73" w:rsidRPr="00726918">
        <w:rPr>
          <w:rFonts w:asciiTheme="majorHAnsi" w:hAnsiTheme="majorHAnsi" w:cs="Arial"/>
          <w:color w:val="000000"/>
          <w:sz w:val="18"/>
          <w:szCs w:val="18"/>
        </w:rPr>
        <w:t xml:space="preserve"> a Holandským veľvyslanectvom</w:t>
      </w:r>
      <w:r w:rsidRPr="00726918">
        <w:rPr>
          <w:rFonts w:asciiTheme="majorHAnsi" w:hAnsiTheme="majorHAnsi" w:cs="Arial"/>
          <w:color w:val="000000"/>
          <w:sz w:val="18"/>
          <w:szCs w:val="18"/>
        </w:rPr>
        <w:t xml:space="preserve"> (Slovensko v priemere 0,6%, Poľsko 0,38%, Česko 0,34%). Ako najviac problematické sa z tohto pohľadu stále javia Humenské noviny, </w:t>
      </w:r>
      <w:r w:rsidR="006B70EF" w:rsidRPr="00726918">
        <w:rPr>
          <w:rFonts w:asciiTheme="majorHAnsi" w:hAnsiTheme="majorHAnsi" w:cs="Arial"/>
          <w:color w:val="000000"/>
          <w:sz w:val="18"/>
          <w:szCs w:val="18"/>
        </w:rPr>
        <w:t>vydávané</w:t>
      </w:r>
      <w:r w:rsidRPr="00726918">
        <w:rPr>
          <w:rFonts w:asciiTheme="majorHAnsi" w:hAnsiTheme="majorHAnsi" w:cs="Arial"/>
          <w:color w:val="000000"/>
          <w:sz w:val="18"/>
          <w:szCs w:val="18"/>
        </w:rPr>
        <w:t xml:space="preserve"> samospráv</w:t>
      </w:r>
      <w:r w:rsidR="006B70EF" w:rsidRPr="00726918">
        <w:rPr>
          <w:rFonts w:asciiTheme="majorHAnsi" w:hAnsiTheme="majorHAnsi" w:cs="Arial"/>
          <w:color w:val="000000"/>
          <w:sz w:val="18"/>
          <w:szCs w:val="18"/>
        </w:rPr>
        <w:t>ou pod vedením</w:t>
      </w:r>
      <w:r w:rsidRPr="00726918">
        <w:rPr>
          <w:rFonts w:asciiTheme="majorHAnsi" w:hAnsiTheme="majorHAnsi" w:cs="Arial"/>
          <w:color w:val="000000"/>
          <w:sz w:val="18"/>
          <w:szCs w:val="18"/>
        </w:rPr>
        <w:t xml:space="preserve"> primátork</w:t>
      </w:r>
      <w:r w:rsidR="006B70EF" w:rsidRPr="00726918">
        <w:rPr>
          <w:rFonts w:asciiTheme="majorHAnsi" w:hAnsiTheme="majorHAnsi" w:cs="Arial"/>
          <w:color w:val="000000"/>
          <w:sz w:val="18"/>
          <w:szCs w:val="18"/>
        </w:rPr>
        <w:t>y</w:t>
      </w:r>
      <w:r w:rsidRPr="00726918">
        <w:rPr>
          <w:rFonts w:asciiTheme="majorHAnsi" w:hAnsiTheme="majorHAnsi" w:cs="Arial"/>
          <w:color w:val="000000"/>
          <w:sz w:val="18"/>
          <w:szCs w:val="18"/>
        </w:rPr>
        <w:t xml:space="preserve"> Jan</w:t>
      </w:r>
      <w:r w:rsidR="006B70EF" w:rsidRPr="00726918">
        <w:rPr>
          <w:rFonts w:asciiTheme="majorHAnsi" w:hAnsiTheme="majorHAnsi" w:cs="Arial"/>
          <w:color w:val="000000"/>
          <w:sz w:val="18"/>
          <w:szCs w:val="18"/>
        </w:rPr>
        <w:t>y</w:t>
      </w:r>
      <w:r w:rsidRPr="00726918">
        <w:rPr>
          <w:rFonts w:asciiTheme="majorHAnsi" w:hAnsiTheme="majorHAnsi" w:cs="Arial"/>
          <w:color w:val="000000"/>
          <w:sz w:val="18"/>
          <w:szCs w:val="18"/>
        </w:rPr>
        <w:t xml:space="preserve"> </w:t>
      </w:r>
      <w:proofErr w:type="spellStart"/>
      <w:r w:rsidRPr="00726918">
        <w:rPr>
          <w:rFonts w:asciiTheme="majorHAnsi" w:hAnsiTheme="majorHAnsi" w:cs="Arial"/>
          <w:color w:val="000000"/>
          <w:sz w:val="18"/>
          <w:szCs w:val="18"/>
        </w:rPr>
        <w:t>Vaľov</w:t>
      </w:r>
      <w:r w:rsidR="006B70EF" w:rsidRPr="00726918">
        <w:rPr>
          <w:rFonts w:asciiTheme="majorHAnsi" w:hAnsiTheme="majorHAnsi" w:cs="Arial"/>
          <w:color w:val="000000"/>
          <w:sz w:val="18"/>
          <w:szCs w:val="18"/>
        </w:rPr>
        <w:t>ej</w:t>
      </w:r>
      <w:proofErr w:type="spellEnd"/>
      <w:r w:rsidRPr="00726918">
        <w:rPr>
          <w:rFonts w:asciiTheme="majorHAnsi" w:hAnsiTheme="majorHAnsi" w:cs="Arial"/>
          <w:color w:val="000000"/>
          <w:sz w:val="18"/>
          <w:szCs w:val="18"/>
        </w:rPr>
        <w:t>.</w:t>
      </w:r>
    </w:p>
    <w:p w14:paraId="62CEE0EA" w14:textId="1096F93A" w:rsidR="00F04379" w:rsidRPr="00726918" w:rsidRDefault="00F04379" w:rsidP="00757C50">
      <w:pPr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726918">
        <w:rPr>
          <w:rFonts w:asciiTheme="majorHAnsi" w:hAnsiTheme="majorHAnsi" w:cs="Arial"/>
          <w:color w:val="000000"/>
          <w:sz w:val="18"/>
          <w:szCs w:val="18"/>
        </w:rPr>
        <w:t xml:space="preserve">Poslankyňa Národnej rady SR po negatívnom hodnotení v roku 2016 svoju mediálnu politiku nielenže neprehodnotila, ale podiel poškodzujúcej plochy v jej periodiku </w:t>
      </w:r>
      <w:r w:rsidRPr="00726918">
        <w:rPr>
          <w:rFonts w:asciiTheme="majorHAnsi" w:hAnsiTheme="majorHAnsi" w:cs="Arial"/>
          <w:b/>
          <w:color w:val="000000"/>
          <w:sz w:val="18"/>
          <w:szCs w:val="18"/>
        </w:rPr>
        <w:t>dokonca vzrástol z 5% na 8% z celkovej samosprávnej plochy</w:t>
      </w:r>
      <w:r w:rsidRPr="00726918">
        <w:rPr>
          <w:rFonts w:asciiTheme="majorHAnsi" w:hAnsiTheme="majorHAnsi" w:cs="Arial"/>
          <w:color w:val="000000"/>
          <w:sz w:val="18"/>
          <w:szCs w:val="18"/>
        </w:rPr>
        <w:t xml:space="preserve">. „Opozícia nemá v týchto novinách takmer priestor, veľmi často je však predstaviteľmi radnice napádaná a dehonestovaná,“ poukázal analytik TIS Ľuboš Kostelanský. </w:t>
      </w:r>
      <w:proofErr w:type="spellStart"/>
      <w:r w:rsidRPr="00726918">
        <w:rPr>
          <w:rFonts w:asciiTheme="majorHAnsi" w:hAnsiTheme="majorHAnsi" w:cs="Arial"/>
          <w:color w:val="000000"/>
          <w:sz w:val="18"/>
          <w:szCs w:val="18"/>
        </w:rPr>
        <w:t>Vaľová</w:t>
      </w:r>
      <w:proofErr w:type="spellEnd"/>
      <w:r w:rsidRPr="00726918">
        <w:rPr>
          <w:rFonts w:asciiTheme="majorHAnsi" w:hAnsiTheme="majorHAnsi" w:cs="Arial"/>
          <w:color w:val="000000"/>
          <w:sz w:val="18"/>
          <w:szCs w:val="18"/>
        </w:rPr>
        <w:t xml:space="preserve"> sa tiež v mestských novinách nadmerne zviditeľňuje. </w:t>
      </w:r>
      <w:r w:rsidRPr="00726918">
        <w:rPr>
          <w:rFonts w:asciiTheme="majorHAnsi" w:hAnsiTheme="majorHAnsi" w:cs="Arial"/>
          <w:b/>
          <w:color w:val="000000"/>
          <w:sz w:val="18"/>
          <w:szCs w:val="18"/>
        </w:rPr>
        <w:t>V piatich vydaniach bola zmienená až 129</w:t>
      </w:r>
      <w:r w:rsidR="00A04F73" w:rsidRPr="00726918">
        <w:rPr>
          <w:rFonts w:asciiTheme="majorHAnsi" w:hAnsiTheme="majorHAnsi" w:cs="Arial"/>
          <w:b/>
          <w:color w:val="000000"/>
          <w:sz w:val="18"/>
          <w:szCs w:val="18"/>
        </w:rPr>
        <w:t>-</w:t>
      </w:r>
      <w:r w:rsidRPr="00726918">
        <w:rPr>
          <w:rFonts w:asciiTheme="majorHAnsi" w:hAnsiTheme="majorHAnsi" w:cs="Arial"/>
          <w:b/>
          <w:color w:val="000000"/>
          <w:sz w:val="18"/>
          <w:szCs w:val="18"/>
        </w:rPr>
        <w:t>krát</w:t>
      </w:r>
      <w:r w:rsidRPr="00726918">
        <w:rPr>
          <w:rFonts w:asciiTheme="majorHAnsi" w:hAnsiTheme="majorHAnsi" w:cs="Arial"/>
          <w:color w:val="000000"/>
          <w:sz w:val="18"/>
          <w:szCs w:val="18"/>
        </w:rPr>
        <w:t xml:space="preserve">, čo je po primátorovi Nitry Jozefovi </w:t>
      </w:r>
      <w:proofErr w:type="spellStart"/>
      <w:r w:rsidRPr="00726918">
        <w:rPr>
          <w:rFonts w:asciiTheme="majorHAnsi" w:hAnsiTheme="majorHAnsi" w:cs="Arial"/>
          <w:color w:val="000000"/>
          <w:sz w:val="18"/>
          <w:szCs w:val="18"/>
        </w:rPr>
        <w:t>Dvončovi</w:t>
      </w:r>
      <w:proofErr w:type="spellEnd"/>
      <w:r w:rsidRPr="00726918">
        <w:rPr>
          <w:rFonts w:asciiTheme="majorHAnsi" w:hAnsiTheme="majorHAnsi" w:cs="Arial"/>
          <w:color w:val="000000"/>
          <w:sz w:val="18"/>
          <w:szCs w:val="18"/>
        </w:rPr>
        <w:t xml:space="preserve"> a primátorovi Tvrdošína Ivanovi Šaškovi tretí najvyšší počet.</w:t>
      </w:r>
    </w:p>
    <w:p w14:paraId="35976167" w14:textId="1255D23A" w:rsidR="00F04379" w:rsidRPr="00726918" w:rsidRDefault="00F04379" w:rsidP="00757C50">
      <w:pPr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726918">
        <w:rPr>
          <w:rFonts w:asciiTheme="majorHAnsi" w:hAnsiTheme="majorHAnsi" w:cs="Arial"/>
          <w:color w:val="000000"/>
          <w:sz w:val="18"/>
          <w:szCs w:val="18"/>
        </w:rPr>
        <w:t xml:space="preserve">Pozitívnym príkladom môže byť Prešov, ktorý sa </w:t>
      </w:r>
      <w:r w:rsidRPr="00726918">
        <w:rPr>
          <w:rFonts w:asciiTheme="majorHAnsi" w:hAnsiTheme="majorHAnsi" w:cs="Arial"/>
          <w:b/>
          <w:color w:val="000000"/>
          <w:sz w:val="18"/>
          <w:szCs w:val="18"/>
        </w:rPr>
        <w:t>dostal z chvosta rebríčka za rok 2016  (73</w:t>
      </w:r>
      <w:r w:rsidR="00A04F73" w:rsidRPr="00726918">
        <w:rPr>
          <w:rFonts w:asciiTheme="majorHAnsi" w:hAnsiTheme="majorHAnsi" w:cs="Arial"/>
          <w:b/>
          <w:color w:val="000000"/>
          <w:sz w:val="18"/>
          <w:szCs w:val="18"/>
        </w:rPr>
        <w:t>.</w:t>
      </w:r>
      <w:r w:rsidRPr="00726918">
        <w:rPr>
          <w:rFonts w:asciiTheme="majorHAnsi" w:hAnsiTheme="majorHAnsi" w:cs="Arial"/>
          <w:b/>
          <w:color w:val="000000"/>
          <w:sz w:val="18"/>
          <w:szCs w:val="18"/>
        </w:rPr>
        <w:t xml:space="preserve"> miesto z celkovo 83 miest) až na druhú priečku</w:t>
      </w:r>
      <w:r w:rsidRPr="00726918">
        <w:rPr>
          <w:rFonts w:asciiTheme="majorHAnsi" w:hAnsiTheme="majorHAnsi" w:cs="Arial"/>
          <w:color w:val="000000"/>
          <w:sz w:val="18"/>
          <w:szCs w:val="18"/>
        </w:rPr>
        <w:t xml:space="preserve">. Pre dvoma rokmi </w:t>
      </w:r>
      <w:r w:rsidRPr="00726918">
        <w:rPr>
          <w:rFonts w:asciiTheme="majorHAnsi" w:hAnsiTheme="majorHAnsi" w:cs="Arial"/>
          <w:i/>
          <w:color w:val="000000"/>
          <w:sz w:val="18"/>
          <w:szCs w:val="18"/>
        </w:rPr>
        <w:t>Prešovský magazín</w:t>
      </w:r>
      <w:r w:rsidRPr="00726918">
        <w:rPr>
          <w:rFonts w:asciiTheme="majorHAnsi" w:hAnsiTheme="majorHAnsi" w:cs="Arial"/>
          <w:color w:val="000000"/>
          <w:sz w:val="18"/>
          <w:szCs w:val="18"/>
        </w:rPr>
        <w:t xml:space="preserve"> nadmerne propagoval primátorku Andreu Turčanovú. V piatich číslach sa </w:t>
      </w:r>
      <w:r w:rsidRPr="00726918">
        <w:rPr>
          <w:rFonts w:asciiTheme="majorHAnsi" w:hAnsiTheme="majorHAnsi" w:cs="Arial"/>
          <w:b/>
          <w:color w:val="000000"/>
          <w:sz w:val="18"/>
          <w:szCs w:val="18"/>
        </w:rPr>
        <w:t>spomínala až 121</w:t>
      </w:r>
      <w:r w:rsidR="00752154" w:rsidRPr="00726918">
        <w:rPr>
          <w:rFonts w:asciiTheme="majorHAnsi" w:hAnsiTheme="majorHAnsi" w:cs="Arial"/>
          <w:b/>
          <w:color w:val="000000"/>
          <w:sz w:val="18"/>
          <w:szCs w:val="18"/>
        </w:rPr>
        <w:t>-</w:t>
      </w:r>
      <w:r w:rsidRPr="00726918">
        <w:rPr>
          <w:rFonts w:asciiTheme="majorHAnsi" w:hAnsiTheme="majorHAnsi" w:cs="Arial"/>
          <w:b/>
          <w:color w:val="000000"/>
          <w:sz w:val="18"/>
          <w:szCs w:val="18"/>
        </w:rPr>
        <w:t>krát, v aktuálnom hodnotení klesol počet zmienok na polovicu (59)</w:t>
      </w:r>
      <w:r w:rsidRPr="00726918">
        <w:rPr>
          <w:rFonts w:asciiTheme="majorHAnsi" w:hAnsiTheme="majorHAnsi" w:cs="Arial"/>
          <w:color w:val="000000"/>
          <w:sz w:val="18"/>
          <w:szCs w:val="18"/>
        </w:rPr>
        <w:t>. „Prešovský magazín teraz primátorku nijako zvlášť neoslavuje, texty sa držia v neutrálnej spravodajskej rovine. Je tu vyhradený značný pravidelný priestor pre poslancov,“ zhodnotil Kostelanský. Polemika o problémoch mesta však i v týchto novinách absentuje.</w:t>
      </w:r>
    </w:p>
    <w:p w14:paraId="0B807195" w14:textId="77777777" w:rsidR="00F04379" w:rsidRPr="00726918" w:rsidRDefault="00F04379" w:rsidP="00757C50">
      <w:pPr>
        <w:jc w:val="both"/>
        <w:rPr>
          <w:rFonts w:asciiTheme="majorHAnsi" w:hAnsiTheme="majorHAnsi"/>
          <w:sz w:val="18"/>
          <w:szCs w:val="18"/>
        </w:rPr>
      </w:pPr>
      <w:r w:rsidRPr="00726918">
        <w:rPr>
          <w:rFonts w:asciiTheme="majorHAnsi" w:hAnsiTheme="majorHAnsi"/>
          <w:sz w:val="18"/>
          <w:szCs w:val="18"/>
        </w:rPr>
        <w:t>Hodnotenie radničných novín sleduje viacero pozitívnych i negatívnych faktorov ako sú podiel samosprávnych tém v novinách, poskytnutie priestoru pre kritické a polemické názory, zapájanie verejnosti do budúcich rozhodnutí, anonymita článkov, nadmerná propagácia primátora a vedenia mesta či podiel zmienok poškodzujúcich oponentov. Ak by v periodiku panovala rovnováha medzi  pozitívnymi a negatívnymi ukazovateľmi, jeho skóre by dosiahlo 50 percent (Index Benefit).</w:t>
      </w:r>
    </w:p>
    <w:p w14:paraId="59920757" w14:textId="6DE2BEA0" w:rsidR="00F04379" w:rsidRPr="00726918" w:rsidRDefault="00F04379" w:rsidP="00757C50">
      <w:pPr>
        <w:jc w:val="both"/>
        <w:rPr>
          <w:rFonts w:asciiTheme="majorHAnsi" w:hAnsiTheme="majorHAnsi"/>
          <w:sz w:val="18"/>
          <w:szCs w:val="18"/>
        </w:rPr>
      </w:pPr>
      <w:r w:rsidRPr="00726918">
        <w:rPr>
          <w:rFonts w:asciiTheme="majorHAnsi" w:hAnsiTheme="majorHAnsi"/>
          <w:sz w:val="18"/>
          <w:szCs w:val="18"/>
        </w:rPr>
        <w:t xml:space="preserve">Nad touto hranicou skončilo </w:t>
      </w:r>
      <w:r w:rsidRPr="00726918">
        <w:rPr>
          <w:rFonts w:asciiTheme="majorHAnsi" w:hAnsiTheme="majorHAnsi"/>
          <w:b/>
          <w:sz w:val="18"/>
          <w:szCs w:val="18"/>
        </w:rPr>
        <w:t>47 s celko</w:t>
      </w:r>
      <w:r w:rsidR="00A04F73" w:rsidRPr="00726918">
        <w:rPr>
          <w:rFonts w:asciiTheme="majorHAnsi" w:hAnsiTheme="majorHAnsi"/>
          <w:b/>
          <w:sz w:val="18"/>
          <w:szCs w:val="18"/>
        </w:rPr>
        <w:t>vo</w:t>
      </w:r>
      <w:r w:rsidRPr="00726918">
        <w:rPr>
          <w:rFonts w:asciiTheme="majorHAnsi" w:hAnsiTheme="majorHAnsi"/>
          <w:b/>
          <w:sz w:val="18"/>
          <w:szCs w:val="18"/>
        </w:rPr>
        <w:t xml:space="preserve"> 86 hodnotených novín, prevažovali v nich teda pozitívne nad negatívnymi ukazovateľmi</w:t>
      </w:r>
      <w:r w:rsidRPr="00726918">
        <w:rPr>
          <w:rFonts w:asciiTheme="majorHAnsi" w:hAnsiTheme="majorHAnsi"/>
          <w:sz w:val="18"/>
          <w:szCs w:val="18"/>
        </w:rPr>
        <w:t xml:space="preserve">. Avšak len mierne - až </w:t>
      </w:r>
      <w:r w:rsidRPr="00726918">
        <w:rPr>
          <w:rFonts w:asciiTheme="majorHAnsi" w:hAnsiTheme="majorHAnsi"/>
          <w:b/>
          <w:sz w:val="18"/>
          <w:szCs w:val="18"/>
        </w:rPr>
        <w:t>35 titulov sa cez stred škály prehuplo len o menej ako 10 percentuálnych bodov</w:t>
      </w:r>
      <w:r w:rsidRPr="00726918">
        <w:rPr>
          <w:rFonts w:asciiTheme="majorHAnsi" w:hAnsiTheme="majorHAnsi"/>
          <w:sz w:val="18"/>
          <w:szCs w:val="18"/>
        </w:rPr>
        <w:t xml:space="preserve">.  Podľa </w:t>
      </w:r>
      <w:proofErr w:type="spellStart"/>
      <w:r w:rsidRPr="00726918">
        <w:rPr>
          <w:rFonts w:asciiTheme="majorHAnsi" w:hAnsiTheme="majorHAnsi"/>
          <w:sz w:val="18"/>
          <w:szCs w:val="18"/>
        </w:rPr>
        <w:t>Piška</w:t>
      </w:r>
      <w:proofErr w:type="spellEnd"/>
      <w:r w:rsidRPr="00726918">
        <w:rPr>
          <w:rFonts w:asciiTheme="majorHAnsi" w:hAnsiTheme="majorHAnsi"/>
          <w:sz w:val="18"/>
          <w:szCs w:val="18"/>
        </w:rPr>
        <w:t xml:space="preserve"> to poukazuje na deficit v kvalite lokálnych samosprávnych médií, keď aj najlepšie tituly nemožno označiť za </w:t>
      </w:r>
      <w:r w:rsidR="00A04F73" w:rsidRPr="00726918">
        <w:rPr>
          <w:rFonts w:asciiTheme="majorHAnsi" w:hAnsiTheme="majorHAnsi"/>
          <w:sz w:val="18"/>
          <w:szCs w:val="18"/>
        </w:rPr>
        <w:t>naozaj užitočné</w:t>
      </w:r>
      <w:r w:rsidRPr="00726918">
        <w:rPr>
          <w:rFonts w:asciiTheme="majorHAnsi" w:hAnsiTheme="majorHAnsi"/>
          <w:sz w:val="18"/>
          <w:szCs w:val="18"/>
        </w:rPr>
        <w:t xml:space="preserve"> ale </w:t>
      </w:r>
      <w:r w:rsidR="00A04F73" w:rsidRPr="00726918">
        <w:rPr>
          <w:rFonts w:asciiTheme="majorHAnsi" w:hAnsiTheme="majorHAnsi"/>
          <w:sz w:val="18"/>
          <w:szCs w:val="18"/>
        </w:rPr>
        <w:t>skôr iba</w:t>
      </w:r>
      <w:r w:rsidRPr="00726918">
        <w:rPr>
          <w:rFonts w:asciiTheme="majorHAnsi" w:hAnsiTheme="majorHAnsi"/>
          <w:sz w:val="18"/>
          <w:szCs w:val="18"/>
        </w:rPr>
        <w:t xml:space="preserve"> priemerné.</w:t>
      </w:r>
      <w:r w:rsidR="00593359" w:rsidRPr="00726918">
        <w:rPr>
          <w:rFonts w:asciiTheme="majorHAnsi" w:hAnsiTheme="majorHAnsi"/>
          <w:sz w:val="18"/>
          <w:szCs w:val="18"/>
        </w:rPr>
        <w:t xml:space="preserve">  Radnice pritom podľa analytika TIS majú nárok na svoje PR aj v mestských novinách, nie však do takej miery, aby z toho nebola propaganda, kde alternatívne názory vôbec nepočuť. </w:t>
      </w:r>
      <w:r w:rsidRPr="00726918">
        <w:rPr>
          <w:rFonts w:asciiTheme="majorHAnsi" w:hAnsiTheme="majorHAnsi"/>
          <w:sz w:val="18"/>
          <w:szCs w:val="18"/>
        </w:rPr>
        <w:t xml:space="preserve"> „Za úvahu stojí, či by Slovensko po vzore susedného Česka nemalo novelizovať svoj tlačový zákon, ktorý by stanovil pravidlá založené na princípoch verejnoprávnosti a vyváženosti aj pre</w:t>
      </w:r>
      <w:r w:rsidR="00757C50" w:rsidRPr="00726918">
        <w:rPr>
          <w:rFonts w:asciiTheme="majorHAnsi" w:hAnsiTheme="majorHAnsi"/>
          <w:sz w:val="18"/>
          <w:szCs w:val="18"/>
        </w:rPr>
        <w:t xml:space="preserve"> periodiká vydávané samosprávou</w:t>
      </w:r>
      <w:r w:rsidRPr="00726918">
        <w:rPr>
          <w:rFonts w:asciiTheme="majorHAnsi" w:hAnsiTheme="majorHAnsi"/>
          <w:sz w:val="18"/>
          <w:szCs w:val="18"/>
        </w:rPr>
        <w:t>,“ uzavrel Piško.</w:t>
      </w:r>
    </w:p>
    <w:p w14:paraId="523086DF" w14:textId="77777777" w:rsidR="00F04379" w:rsidRPr="00726918" w:rsidRDefault="00F04379" w:rsidP="00757C50">
      <w:pPr>
        <w:jc w:val="both"/>
        <w:rPr>
          <w:rFonts w:asciiTheme="majorHAnsi" w:hAnsiTheme="majorHAnsi"/>
          <w:sz w:val="18"/>
          <w:szCs w:val="18"/>
        </w:rPr>
      </w:pPr>
      <w:r w:rsidRPr="00726918">
        <w:rPr>
          <w:rFonts w:asciiTheme="majorHAnsi" w:hAnsiTheme="majorHAnsi"/>
          <w:sz w:val="18"/>
          <w:szCs w:val="18"/>
        </w:rPr>
        <w:t xml:space="preserve">Pre viac informácií o výsledkoch projektu navštívte našu stránku </w:t>
      </w:r>
      <w:hyperlink r:id="rId8" w:history="1">
        <w:r w:rsidRPr="00726918">
          <w:rPr>
            <w:rStyle w:val="Hypertextovprepojenie"/>
            <w:rFonts w:asciiTheme="majorHAnsi" w:hAnsiTheme="majorHAnsi"/>
            <w:sz w:val="18"/>
            <w:szCs w:val="18"/>
          </w:rPr>
          <w:t>hlasnetruby.transparency.sk</w:t>
        </w:r>
      </w:hyperlink>
      <w:r w:rsidRPr="00726918">
        <w:rPr>
          <w:rFonts w:asciiTheme="majorHAnsi" w:hAnsiTheme="majorHAnsi"/>
          <w:sz w:val="18"/>
          <w:szCs w:val="18"/>
        </w:rPr>
        <w:t xml:space="preserve"> alebo kontaktujte:  </w:t>
      </w:r>
    </w:p>
    <w:p w14:paraId="2AB2F2ED" w14:textId="44105B73" w:rsidR="00F04379" w:rsidRPr="00726918" w:rsidRDefault="00F04379" w:rsidP="00757C50">
      <w:pPr>
        <w:jc w:val="both"/>
        <w:rPr>
          <w:rFonts w:asciiTheme="majorHAnsi" w:hAnsiTheme="majorHAnsi" w:cs="Arial"/>
          <w:b/>
          <w:color w:val="000000"/>
          <w:sz w:val="20"/>
          <w:szCs w:val="20"/>
        </w:rPr>
      </w:pPr>
      <w:r w:rsidRPr="00726918">
        <w:rPr>
          <w:rFonts w:asciiTheme="majorHAnsi" w:hAnsiTheme="majorHAnsi" w:cs="Arial"/>
          <w:b/>
          <w:color w:val="000000"/>
          <w:sz w:val="20"/>
          <w:szCs w:val="20"/>
        </w:rPr>
        <w:t xml:space="preserve">Michal Piško, </w:t>
      </w:r>
      <w:hyperlink r:id="rId9" w:history="1">
        <w:r w:rsidRPr="00726918">
          <w:rPr>
            <w:rStyle w:val="Hypertextovprepojenie"/>
            <w:rFonts w:asciiTheme="majorHAnsi" w:hAnsiTheme="majorHAnsi" w:cs="Arial"/>
            <w:b/>
            <w:sz w:val="20"/>
            <w:szCs w:val="20"/>
          </w:rPr>
          <w:t>pisko@transparency.sk</w:t>
        </w:r>
      </w:hyperlink>
      <w:r w:rsidRPr="00726918">
        <w:rPr>
          <w:rFonts w:asciiTheme="majorHAnsi" w:hAnsiTheme="majorHAnsi" w:cs="Arial"/>
          <w:b/>
          <w:color w:val="000000"/>
          <w:sz w:val="20"/>
          <w:szCs w:val="20"/>
        </w:rPr>
        <w:t xml:space="preserve">, </w:t>
      </w:r>
      <w:r w:rsidRPr="00726918">
        <w:rPr>
          <w:sz w:val="20"/>
          <w:szCs w:val="20"/>
        </w:rPr>
        <w:t>0905/840 421</w:t>
      </w:r>
      <w:r w:rsidR="00F555FB" w:rsidRPr="00726918">
        <w:rPr>
          <w:sz w:val="20"/>
          <w:szCs w:val="20"/>
        </w:rPr>
        <w:t xml:space="preserve">, </w:t>
      </w:r>
    </w:p>
    <w:p w14:paraId="2E1E46BD" w14:textId="4A5DE47C" w:rsidR="00F04379" w:rsidRPr="00726918" w:rsidRDefault="00F04379" w:rsidP="00757C50">
      <w:pPr>
        <w:pStyle w:val="Bezriadkovania"/>
        <w:jc w:val="both"/>
        <w:rPr>
          <w:sz w:val="20"/>
          <w:szCs w:val="20"/>
          <w:lang w:eastAsia="en-GB"/>
        </w:rPr>
      </w:pPr>
      <w:r w:rsidRPr="00726918">
        <w:rPr>
          <w:rFonts w:asciiTheme="majorHAnsi" w:hAnsiTheme="majorHAnsi" w:cs="Arial"/>
          <w:b/>
          <w:color w:val="000000"/>
          <w:sz w:val="20"/>
          <w:szCs w:val="20"/>
        </w:rPr>
        <w:t xml:space="preserve">Ľuboš </w:t>
      </w:r>
      <w:proofErr w:type="spellStart"/>
      <w:r w:rsidRPr="00726918">
        <w:rPr>
          <w:rFonts w:asciiTheme="majorHAnsi" w:hAnsiTheme="majorHAnsi" w:cs="Arial"/>
          <w:b/>
          <w:color w:val="000000"/>
          <w:sz w:val="20"/>
          <w:szCs w:val="20"/>
        </w:rPr>
        <w:t>Kostelanský</w:t>
      </w:r>
      <w:proofErr w:type="spellEnd"/>
      <w:r w:rsidRPr="00726918">
        <w:rPr>
          <w:rFonts w:asciiTheme="majorHAnsi" w:hAnsiTheme="majorHAnsi" w:cs="Arial"/>
          <w:b/>
          <w:color w:val="000000"/>
          <w:sz w:val="20"/>
          <w:szCs w:val="20"/>
        </w:rPr>
        <w:t xml:space="preserve">, </w:t>
      </w:r>
      <w:hyperlink r:id="rId10" w:history="1">
        <w:r w:rsidRPr="00726918">
          <w:rPr>
            <w:rStyle w:val="Hypertextovprepojenie"/>
            <w:rFonts w:asciiTheme="majorHAnsi" w:hAnsiTheme="majorHAnsi" w:cs="Arial"/>
            <w:b/>
            <w:sz w:val="20"/>
            <w:szCs w:val="20"/>
          </w:rPr>
          <w:t>lubos.kostelansky@transparency.sk</w:t>
        </w:r>
      </w:hyperlink>
      <w:r w:rsidRPr="00726918">
        <w:rPr>
          <w:rFonts w:asciiTheme="majorHAnsi" w:hAnsiTheme="majorHAnsi" w:cs="Arial"/>
          <w:b/>
          <w:color w:val="000000"/>
          <w:sz w:val="20"/>
          <w:szCs w:val="20"/>
        </w:rPr>
        <w:t xml:space="preserve">, </w:t>
      </w:r>
      <w:r w:rsidR="00F555FB" w:rsidRPr="00726918">
        <w:rPr>
          <w:sz w:val="20"/>
          <w:szCs w:val="20"/>
          <w:lang w:eastAsia="en-GB"/>
        </w:rPr>
        <w:t>0948/315427</w:t>
      </w:r>
    </w:p>
    <w:p w14:paraId="0F133FE4" w14:textId="77777777" w:rsidR="00726918" w:rsidRPr="00F04379" w:rsidRDefault="00726918" w:rsidP="00757C50">
      <w:pPr>
        <w:pStyle w:val="Bezriadkovania"/>
        <w:jc w:val="both"/>
        <w:rPr>
          <w:sz w:val="20"/>
          <w:szCs w:val="20"/>
        </w:rPr>
      </w:pPr>
    </w:p>
    <w:tbl>
      <w:tblPr>
        <w:tblW w:w="10490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4"/>
        <w:gridCol w:w="2500"/>
        <w:gridCol w:w="1160"/>
        <w:gridCol w:w="1440"/>
        <w:gridCol w:w="1876"/>
      </w:tblGrid>
      <w:tr w:rsidR="00AD2973" w:rsidRPr="00242D7F" w14:paraId="076E0B63" w14:textId="77777777" w:rsidTr="00736B5A">
        <w:trPr>
          <w:trHeight w:val="60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2EBCC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lastRenderedPageBreak/>
              <w:t>Radničné noviny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CB598" w14:textId="77777777" w:rsidR="00AD2973" w:rsidRPr="00242D7F" w:rsidRDefault="00AD2973" w:rsidP="00736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42D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Samospráva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F62D0" w14:textId="77777777" w:rsidR="00AD2973" w:rsidRPr="00A006D9" w:rsidRDefault="00AD2973" w:rsidP="00736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006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BENEFIT </w:t>
            </w:r>
            <w:r w:rsidRPr="00A006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br/>
              <w:t>2018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4E69D4" w14:textId="77777777" w:rsidR="00AD2973" w:rsidRPr="00242D7F" w:rsidRDefault="00AD2973" w:rsidP="00736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42D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Zmena </w:t>
            </w:r>
            <w:r w:rsidRPr="00242D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br/>
              <w:t>2018 / 2016*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3EC08F" w14:textId="77777777" w:rsidR="00AD2973" w:rsidRPr="00242D7F" w:rsidRDefault="00AD2973" w:rsidP="00736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42D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Poradie </w:t>
            </w:r>
            <w:r w:rsidRPr="00242D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br/>
              <w:t>2018 / 2016</w:t>
            </w:r>
          </w:p>
        </w:tc>
      </w:tr>
      <w:tr w:rsidR="00AD2973" w:rsidRPr="00242D7F" w14:paraId="63BED242" w14:textId="77777777" w:rsidTr="00736B5A">
        <w:trPr>
          <w:trHeight w:val="252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79BD9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1. Ružinovské Echo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A73A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BA-Ružinov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63C47" w14:textId="77777777" w:rsidR="00AD2973" w:rsidRPr="00A006D9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A006D9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73,75%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02B35254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(+0,81%)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346A0E99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(+3)</w:t>
            </w:r>
          </w:p>
        </w:tc>
      </w:tr>
      <w:tr w:rsidR="00AD2973" w:rsidRPr="00242D7F" w14:paraId="4608CD0E" w14:textId="77777777" w:rsidTr="00736B5A">
        <w:trPr>
          <w:trHeight w:val="252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5142E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2. Prešovský magazín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F943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Prešov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3CEE" w14:textId="77777777" w:rsidR="00AD2973" w:rsidRPr="00A006D9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A006D9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66,35%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76A45C23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(+17,34%)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1A6F9737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(+71)</w:t>
            </w:r>
          </w:p>
        </w:tc>
      </w:tr>
      <w:tr w:rsidR="00AD2973" w:rsidRPr="00242D7F" w14:paraId="763D10E7" w14:textId="77777777" w:rsidTr="00736B5A">
        <w:trPr>
          <w:trHeight w:val="252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F7524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3. Hlas Nového Mesta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DC4DD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BA-Nové Mesto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2382" w14:textId="77777777" w:rsidR="00AD2973" w:rsidRPr="00A006D9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A006D9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64,29%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4DED082B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-</w:t>
            </w: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3,61%)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195F4093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(-2)</w:t>
            </w:r>
          </w:p>
        </w:tc>
      </w:tr>
      <w:tr w:rsidR="00AD2973" w:rsidRPr="00242D7F" w14:paraId="405805A1" w14:textId="77777777" w:rsidTr="00736B5A">
        <w:trPr>
          <w:trHeight w:val="252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E7564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4. Malacký hlas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A4063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Malacky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059B" w14:textId="77777777" w:rsidR="00AD2973" w:rsidRPr="00A006D9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A006D9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62,84%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3264FDE0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(+6,71%)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676C49CC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(+33)</w:t>
            </w:r>
          </w:p>
        </w:tc>
      </w:tr>
      <w:tr w:rsidR="00AD2973" w:rsidRPr="00242D7F" w14:paraId="6CCD2A9B" w14:textId="77777777" w:rsidTr="00736B5A">
        <w:trPr>
          <w:trHeight w:val="252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CC842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5. Stupavské noviny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4C7E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Stupava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404F" w14:textId="77777777" w:rsidR="00AD2973" w:rsidRPr="00A006D9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A006D9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62,62%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0F59FBEE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(+0,47%)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0A229C27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(+2)</w:t>
            </w:r>
          </w:p>
        </w:tc>
      </w:tr>
      <w:tr w:rsidR="00AD2973" w:rsidRPr="00242D7F" w14:paraId="45B1EC7C" w14:textId="77777777" w:rsidTr="00736B5A">
        <w:trPr>
          <w:trHeight w:val="252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85D1E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6. Račiansky výber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1574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BA-Rača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8B68B" w14:textId="77777777" w:rsidR="00AD2973" w:rsidRPr="00A006D9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A006D9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62,48%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430FBD33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(+5,55%)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4DDA2B0A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(+19)</w:t>
            </w:r>
          </w:p>
        </w:tc>
      </w:tr>
      <w:tr w:rsidR="00AD2973" w:rsidRPr="00242D7F" w14:paraId="29FB835A" w14:textId="77777777" w:rsidTr="00736B5A">
        <w:trPr>
          <w:trHeight w:val="252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A2052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7. Radnica informuje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CA5F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Piešťany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7D86" w14:textId="77777777" w:rsidR="00AD2973" w:rsidRPr="00A006D9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A006D9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62,35%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20B23D72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(+12,96%)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70EC07FE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(+58)</w:t>
            </w:r>
          </w:p>
        </w:tc>
      </w:tr>
      <w:tr w:rsidR="00AD2973" w:rsidRPr="00242D7F" w14:paraId="2A66E868" w14:textId="77777777" w:rsidTr="00736B5A">
        <w:trPr>
          <w:trHeight w:val="252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AD2B6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8. Brezňan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60BE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Brezno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1D95" w14:textId="77777777" w:rsidR="00AD2973" w:rsidRPr="00A006D9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A006D9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61,93%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6B89BEAF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(+2,92%)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1E652C73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(+12)</w:t>
            </w:r>
          </w:p>
        </w:tc>
      </w:tr>
      <w:tr w:rsidR="00AD2973" w:rsidRPr="00242D7F" w14:paraId="2EB54BBA" w14:textId="77777777" w:rsidTr="00736B5A">
        <w:trPr>
          <w:trHeight w:val="252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EB333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9. Zvolenské noviny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8811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Zvolen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B42B" w14:textId="77777777" w:rsidR="00AD2973" w:rsidRPr="00A006D9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A006D9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61,52%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4BC18DBE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(+0,69%)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5B678DBC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(+5)</w:t>
            </w:r>
          </w:p>
        </w:tc>
      </w:tr>
      <w:tr w:rsidR="00AD2973" w:rsidRPr="00242D7F" w14:paraId="673276B4" w14:textId="77777777" w:rsidTr="00736B5A">
        <w:trPr>
          <w:trHeight w:val="252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6DDA8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10. Život v Hlohovci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73FC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Hlohovec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716D" w14:textId="77777777" w:rsidR="00AD2973" w:rsidRPr="00A006D9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A006D9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60,60%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46242535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-</w:t>
            </w: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3,48%)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73B44E73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(-7)</w:t>
            </w:r>
          </w:p>
        </w:tc>
      </w:tr>
      <w:tr w:rsidR="00AD2973" w:rsidRPr="00242D7F" w14:paraId="78AB4470" w14:textId="77777777" w:rsidTr="00736B5A">
        <w:trPr>
          <w:trHeight w:val="252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0CB02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11. </w:t>
            </w:r>
            <w:r w:rsidRPr="00242D7F">
              <w:rPr>
                <w:rFonts w:ascii="Calibri" w:eastAsia="Times New Roman" w:hAnsi="Calibri" w:cs="Times New Roman"/>
                <w:noProof/>
                <w:color w:val="000000"/>
                <w:lang w:eastAsia="sk-SK"/>
              </w:rPr>
              <w:t>Staroturiansky</w:t>
            </w: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spravodajca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C99E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Stará Turá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8D96" w14:textId="77777777" w:rsidR="00AD2973" w:rsidRPr="00A006D9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A006D9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60,34%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14D38F82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(+3,19%)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133523CE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(+21)</w:t>
            </w:r>
          </w:p>
        </w:tc>
      </w:tr>
      <w:tr w:rsidR="00AD2973" w:rsidRPr="00242D7F" w14:paraId="3D0A3E63" w14:textId="77777777" w:rsidTr="00736B5A">
        <w:trPr>
          <w:trHeight w:val="252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D7C24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12. Novinky z radnice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49DE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Trnava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EACDA" w14:textId="77777777" w:rsidR="00AD2973" w:rsidRPr="00A006D9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A006D9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60,08%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201A13EB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-</w:t>
            </w: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5,91%)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237AE75A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(-10)</w:t>
            </w:r>
          </w:p>
        </w:tc>
      </w:tr>
      <w:tr w:rsidR="00AD2973" w:rsidRPr="00242D7F" w14:paraId="7DDB1801" w14:textId="77777777" w:rsidTr="00736B5A">
        <w:trPr>
          <w:trHeight w:val="252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83BDF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13. Bánovské noviny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DC708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Bánovce nad Bebravou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62C2" w14:textId="77777777" w:rsidR="00AD2973" w:rsidRPr="00A006D9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A006D9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59,55%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4D4E990C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(+2,48%)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5B5242D7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(+11)</w:t>
            </w:r>
          </w:p>
        </w:tc>
      </w:tr>
      <w:tr w:rsidR="00AD2973" w:rsidRPr="00242D7F" w14:paraId="6B53831D" w14:textId="77777777" w:rsidTr="00736B5A">
        <w:trPr>
          <w:trHeight w:val="252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4DFC3" w14:textId="77777777" w:rsidR="00AD2973" w:rsidRPr="00A006D9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06D9">
              <w:rPr>
                <w:rFonts w:ascii="Calibri" w:eastAsia="Times New Roman" w:hAnsi="Calibri" w:cs="Times New Roman"/>
                <w:color w:val="000000"/>
                <w:lang w:eastAsia="sk-SK"/>
              </w:rPr>
              <w:t>14. KARLOVA VES – noviny všetkých Karlovešťanov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305A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BA-Karlova Ves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D7D8" w14:textId="77777777" w:rsidR="00AD2973" w:rsidRPr="00A006D9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A006D9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57,98%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42A54991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(+0,22%)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5A04202F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(-3)</w:t>
            </w:r>
          </w:p>
        </w:tc>
      </w:tr>
      <w:tr w:rsidR="00AD2973" w:rsidRPr="00242D7F" w14:paraId="0F271E56" w14:textId="77777777" w:rsidTr="00736B5A">
        <w:trPr>
          <w:trHeight w:val="252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9D9C8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15. Radničné zvesti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BD60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Topoľčany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1DF1E" w14:textId="77777777" w:rsidR="00AD2973" w:rsidRPr="00A006D9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A006D9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57,85%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19B97A89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(+15,83%)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7B9E9E2D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(+57)</w:t>
            </w:r>
          </w:p>
        </w:tc>
      </w:tr>
      <w:tr w:rsidR="00AD2973" w:rsidRPr="00242D7F" w14:paraId="65DEDD31" w14:textId="77777777" w:rsidTr="00736B5A">
        <w:trPr>
          <w:trHeight w:val="252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371A0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16. Modranské zvesti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03A7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Modra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1986" w14:textId="77777777" w:rsidR="00AD2973" w:rsidRPr="00A006D9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A006D9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57,21%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28F80D30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(+1,48%)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4F1EA64E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(+5)</w:t>
            </w:r>
          </w:p>
        </w:tc>
      </w:tr>
      <w:tr w:rsidR="00AD2973" w:rsidRPr="00242D7F" w14:paraId="1009FEFE" w14:textId="77777777" w:rsidTr="00736B5A">
        <w:trPr>
          <w:trHeight w:val="252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89F5B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17. Novinky z levickej radnice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37E1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Levice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9A11" w14:textId="77777777" w:rsidR="00AD2973" w:rsidRPr="00A006D9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A006D9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56,74%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0475442A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-</w:t>
            </w: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2,03%)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21C4A566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(-11)</w:t>
            </w:r>
          </w:p>
        </w:tc>
      </w:tr>
      <w:tr w:rsidR="00AD2973" w:rsidRPr="00242D7F" w14:paraId="1D0DDAC7" w14:textId="77777777" w:rsidTr="00736B5A">
        <w:trPr>
          <w:trHeight w:val="252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80DF1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18. Krompašský spravodajca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D52F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Krompachy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1E81" w14:textId="77777777" w:rsidR="00AD2973" w:rsidRPr="00A006D9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A006D9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56,71%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7464F7B4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-</w:t>
            </w: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1,75%)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607FAC9D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(-9)</w:t>
            </w:r>
          </w:p>
        </w:tc>
      </w:tr>
      <w:tr w:rsidR="00AD2973" w:rsidRPr="00242D7F" w14:paraId="0FC175AB" w14:textId="77777777" w:rsidTr="00736B5A">
        <w:trPr>
          <w:trHeight w:val="252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ED2AB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19. Ťahanovské noviny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C3CF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KE-Sídlisko Ťahanovce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C64C" w14:textId="77777777" w:rsidR="00AD2973" w:rsidRPr="00A006D9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A006D9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56,25%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3EEC333E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(+12,83%)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06769F14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(+45)</w:t>
            </w:r>
          </w:p>
        </w:tc>
      </w:tr>
      <w:tr w:rsidR="00AD2973" w:rsidRPr="00242D7F" w14:paraId="7E0327A4" w14:textId="77777777" w:rsidTr="00736B5A">
        <w:trPr>
          <w:trHeight w:val="252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BEBD4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20. Ružomberský hlas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DB2A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Ružomberok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A81C" w14:textId="77777777" w:rsidR="00AD2973" w:rsidRPr="00A006D9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A006D9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56,04%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33C40972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-</w:t>
            </w: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2,37%)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02AB3B00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(-12)</w:t>
            </w:r>
          </w:p>
        </w:tc>
      </w:tr>
      <w:tr w:rsidR="00AD2973" w:rsidRPr="00242D7F" w14:paraId="47009719" w14:textId="77777777" w:rsidTr="00736B5A">
        <w:trPr>
          <w:trHeight w:val="252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4CB12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21. INFO TRENČÍN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521F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Trenčín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4E45" w14:textId="77777777" w:rsidR="00AD2973" w:rsidRPr="00A006D9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A006D9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55,96%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47CD9332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(+1,25%)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3494AEBF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(+14)</w:t>
            </w:r>
          </w:p>
        </w:tc>
      </w:tr>
      <w:tr w:rsidR="00AD2973" w:rsidRPr="00242D7F" w14:paraId="1D97E374" w14:textId="77777777" w:rsidTr="00736B5A">
        <w:trPr>
          <w:trHeight w:val="252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17F62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22. Tekovské noviny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0C29F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Zlaté Moravce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1684" w14:textId="77777777" w:rsidR="00AD2973" w:rsidRPr="00A006D9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A006D9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55,86%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7C57AE1A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-</w:t>
            </w: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0,87%)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4ABF07B7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(+16)</w:t>
            </w:r>
          </w:p>
        </w:tc>
      </w:tr>
      <w:tr w:rsidR="00AD2973" w:rsidRPr="00242D7F" w14:paraId="5AF0D5A2" w14:textId="77777777" w:rsidTr="00736B5A">
        <w:trPr>
          <w:trHeight w:val="252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DA929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23. Dúbravské noviny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F89CC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BA-Dúbravka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3346" w14:textId="77777777" w:rsidR="00AD2973" w:rsidRPr="00A006D9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A006D9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55,80%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25C9C7F1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(+7,17%)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49083548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(+22)</w:t>
            </w:r>
          </w:p>
        </w:tc>
      </w:tr>
      <w:tr w:rsidR="00AD2973" w:rsidRPr="00242D7F" w14:paraId="6445B57B" w14:textId="77777777" w:rsidTr="00736B5A">
        <w:trPr>
          <w:trHeight w:val="252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096D2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24. LIMKA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6D081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Levoča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B303" w14:textId="77777777" w:rsidR="00AD2973" w:rsidRPr="00A006D9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A006D9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55,62%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03B5653E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(+0,95%)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60F9A542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(-5)</w:t>
            </w:r>
          </w:p>
        </w:tc>
      </w:tr>
      <w:tr w:rsidR="00AD2973" w:rsidRPr="00242D7F" w14:paraId="3D76B867" w14:textId="77777777" w:rsidTr="00736B5A">
        <w:trPr>
          <w:trHeight w:val="252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02E16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25. Noviny Poprad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EC3D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Poprad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CFBA" w14:textId="77777777" w:rsidR="00AD2973" w:rsidRPr="00A006D9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A006D9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55,54%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2F18FE2B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(+8,69%)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6CDB8B2A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(+45)</w:t>
            </w:r>
          </w:p>
        </w:tc>
      </w:tr>
      <w:tr w:rsidR="00AD2973" w:rsidRPr="00242D7F" w14:paraId="1A7E59F9" w14:textId="77777777" w:rsidTr="00736B5A">
        <w:trPr>
          <w:trHeight w:val="252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D21DC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26. Mestské noviny - dvojtýždenník mesta Lučenec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B19D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Lučenec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B2D3" w14:textId="77777777" w:rsidR="00AD2973" w:rsidRPr="00A006D9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A006D9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55,17%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7CB2F382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-</w:t>
            </w: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4,45%)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7834BE88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(-21)</w:t>
            </w:r>
          </w:p>
        </w:tc>
      </w:tr>
      <w:tr w:rsidR="00AD2973" w:rsidRPr="00242D7F" w14:paraId="620B8D46" w14:textId="77777777" w:rsidTr="00736B5A">
        <w:trPr>
          <w:trHeight w:val="252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E74F4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27. Handlovské noviny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AA20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Handlová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086A2" w14:textId="77777777" w:rsidR="00AD2973" w:rsidRPr="00A006D9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A006D9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55,09%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4BA9DC1A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(+18,34%)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4E6DB6D3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(+50)</w:t>
            </w:r>
          </w:p>
        </w:tc>
      </w:tr>
      <w:tr w:rsidR="00AD2973" w:rsidRPr="00242D7F" w14:paraId="245167F6" w14:textId="77777777" w:rsidTr="00736B5A">
        <w:trPr>
          <w:trHeight w:val="252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7A15A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28. Staromestské noviny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DB41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BA-Staré Mesto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1346" w14:textId="77777777" w:rsidR="00AD2973" w:rsidRPr="00A006D9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A006D9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55,00%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04D522EC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-</w:t>
            </w: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2,5%)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7FA97DF0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-</w:t>
            </w: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15)</w:t>
            </w:r>
          </w:p>
        </w:tc>
      </w:tr>
      <w:tr w:rsidR="00AD2973" w:rsidRPr="00242D7F" w14:paraId="293A819D" w14:textId="77777777" w:rsidTr="00736B5A">
        <w:trPr>
          <w:trHeight w:val="252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E00F0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29. Zvesti Kysuckého Nového Mesta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D659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Kysucké Nové Mesto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E209" w14:textId="77777777" w:rsidR="00AD2973" w:rsidRPr="00A006D9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A006D9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54,87%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4081349B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(+5,28%)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37CC0722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(+14)</w:t>
            </w:r>
          </w:p>
        </w:tc>
      </w:tr>
      <w:tr w:rsidR="00AD2973" w:rsidRPr="00242D7F" w14:paraId="2C7E5B25" w14:textId="77777777" w:rsidTr="00736B5A">
        <w:trPr>
          <w:trHeight w:val="252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B2AD8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30. </w:t>
            </w:r>
            <w:proofErr w:type="spellStart"/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Sereďské</w:t>
            </w:r>
            <w:proofErr w:type="spellEnd"/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novinky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6CE6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Sereď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7186" w14:textId="77777777" w:rsidR="00AD2973" w:rsidRPr="00A006D9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A006D9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54,79%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2F24DD79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(+3,94%)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345142D9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(-3)</w:t>
            </w:r>
          </w:p>
        </w:tc>
      </w:tr>
      <w:tr w:rsidR="00AD2973" w:rsidRPr="00242D7F" w14:paraId="2B3E3624" w14:textId="77777777" w:rsidTr="00736B5A">
        <w:trPr>
          <w:trHeight w:val="252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B6BE4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31. Kuriér zo Severu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CE50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KE-Sever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ADA6" w14:textId="77777777" w:rsidR="00AD2973" w:rsidRPr="00A006D9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A006D9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54,63%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2F63AA4C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N/A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1D88FC27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N/A</w:t>
            </w:r>
          </w:p>
        </w:tc>
      </w:tr>
      <w:tr w:rsidR="00AD2973" w:rsidRPr="00242D7F" w14:paraId="4ACFE639" w14:textId="77777777" w:rsidTr="00736B5A">
        <w:trPr>
          <w:trHeight w:val="252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FD1FB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32. in.ba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47ED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Bratislava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1C5A" w14:textId="77777777" w:rsidR="00AD2973" w:rsidRPr="00A006D9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A006D9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54,55%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325F6696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(+7,74%)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10EF63AF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(+20)</w:t>
            </w:r>
          </w:p>
        </w:tc>
      </w:tr>
      <w:tr w:rsidR="00AD2973" w:rsidRPr="00242D7F" w14:paraId="19CC0BE3" w14:textId="77777777" w:rsidTr="00736B5A">
        <w:trPr>
          <w:trHeight w:val="252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FF4A5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33. Mikuláš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32E8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Liptovský Mikuláš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EDBC" w14:textId="77777777" w:rsidR="00AD2973" w:rsidRPr="00A006D9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A006D9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54,50%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59271E16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(+0,71%)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4CBA1532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(-10)</w:t>
            </w:r>
          </w:p>
        </w:tc>
      </w:tr>
      <w:tr w:rsidR="00AD2973" w:rsidRPr="00242D7F" w14:paraId="3D01506B" w14:textId="77777777" w:rsidTr="00736B5A">
        <w:trPr>
          <w:trHeight w:val="252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0CC72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34. </w:t>
            </w:r>
            <w:proofErr w:type="spellStart"/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Vrakunské</w:t>
            </w:r>
            <w:proofErr w:type="spellEnd"/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noviny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081C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BA-Vrakuňa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3D3B8" w14:textId="77777777" w:rsidR="00AD2973" w:rsidRPr="00A006D9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A006D9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54,42%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7FFE007F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(+0,41%)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4E66135A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(-4)</w:t>
            </w:r>
          </w:p>
        </w:tc>
      </w:tr>
      <w:tr w:rsidR="00AD2973" w:rsidRPr="00242D7F" w14:paraId="72D7D1BF" w14:textId="77777777" w:rsidTr="00736B5A">
        <w:trPr>
          <w:trHeight w:val="252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6E1D9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35. Radničné noviny mesta Banská Bystrica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33EE3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Banská Bystrica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6A72" w14:textId="77777777" w:rsidR="00AD2973" w:rsidRPr="00A006D9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A006D9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54,34%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42108B67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-</w:t>
            </w: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4,16%)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0FC0CF27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(-19)</w:t>
            </w:r>
          </w:p>
        </w:tc>
      </w:tr>
      <w:tr w:rsidR="00AD2973" w:rsidRPr="00242D7F" w14:paraId="55CFF51D" w14:textId="77777777" w:rsidTr="00736B5A">
        <w:trPr>
          <w:trHeight w:val="252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690A2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36. Vranovský hlásnik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879F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Vranov nad Topľou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AA066" w14:textId="77777777" w:rsidR="00AD2973" w:rsidRPr="00A006D9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A006D9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54,28%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57C84763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(+5,2%)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3967951B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(+13)</w:t>
            </w:r>
          </w:p>
        </w:tc>
      </w:tr>
      <w:tr w:rsidR="00AD2973" w:rsidRPr="00242D7F" w14:paraId="4DD0EA50" w14:textId="77777777" w:rsidTr="00736B5A">
        <w:trPr>
          <w:trHeight w:val="252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B3E3E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37. Mestské noviny Žiar nad Hronom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88CC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Žiar nad Hronom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BD65" w14:textId="77777777" w:rsidR="00AD2973" w:rsidRPr="00A006D9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A006D9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53,63%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0A91A9E1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(+4,93%)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112EDC95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(+2)</w:t>
            </w:r>
          </w:p>
        </w:tc>
      </w:tr>
      <w:tr w:rsidR="00AD2973" w:rsidRPr="00242D7F" w14:paraId="00A2AF3C" w14:textId="77777777" w:rsidTr="00736B5A">
        <w:trPr>
          <w:trHeight w:val="252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9E304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38. Južan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6F622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KE-Juh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3C7D" w14:textId="77777777" w:rsidR="00AD2973" w:rsidRPr="00A006D9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A006D9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53,11%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4CE63B7C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(+0,52%)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3784E71A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(+28)</w:t>
            </w:r>
          </w:p>
        </w:tc>
      </w:tr>
      <w:tr w:rsidR="00AD2973" w:rsidRPr="00242D7F" w14:paraId="448C12FF" w14:textId="77777777" w:rsidTr="00736B5A">
        <w:trPr>
          <w:trHeight w:val="252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93BA7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39. Noviny Kežmarok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71F9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Kežmarok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5007" w14:textId="77777777" w:rsidR="00AD2973" w:rsidRPr="00A006D9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A006D9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53,01%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1479C59B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(+13,51%)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1E9E9378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(+32)</w:t>
            </w:r>
          </w:p>
        </w:tc>
      </w:tr>
      <w:tr w:rsidR="00AD2973" w:rsidRPr="00242D7F" w14:paraId="487709AC" w14:textId="77777777" w:rsidTr="00736B5A">
        <w:trPr>
          <w:trHeight w:val="252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1A783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40. Naše Vráble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357D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Vráble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E1A4" w14:textId="77777777" w:rsidR="00AD2973" w:rsidRPr="00A006D9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A006D9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52,98%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5F111343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(+1,18%)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2D1CE482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(+13)</w:t>
            </w:r>
          </w:p>
        </w:tc>
      </w:tr>
      <w:tr w:rsidR="00AD2973" w:rsidRPr="00242D7F" w14:paraId="7FB25A2F" w14:textId="77777777" w:rsidTr="00736B5A">
        <w:trPr>
          <w:trHeight w:val="252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AD90A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41. Čadčan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0809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Čadca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0BFA" w14:textId="77777777" w:rsidR="00AD2973" w:rsidRPr="00A006D9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A006D9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52,92%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24822CF8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N/A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3103F3F2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N/A</w:t>
            </w:r>
          </w:p>
        </w:tc>
      </w:tr>
      <w:tr w:rsidR="00AD2973" w:rsidRPr="00242D7F" w14:paraId="7B9AAD0B" w14:textId="77777777" w:rsidTr="00736B5A">
        <w:trPr>
          <w:trHeight w:val="252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AC404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42. Senčan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D2E8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Senec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AEB9" w14:textId="77777777" w:rsidR="00AD2973" w:rsidRPr="00A006D9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A006D9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52,46%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7FD4E1FF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-</w:t>
            </w: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3,46%)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24EEE382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(-27)</w:t>
            </w:r>
          </w:p>
        </w:tc>
      </w:tr>
      <w:tr w:rsidR="00AD2973" w:rsidRPr="00242D7F" w14:paraId="7A97C00D" w14:textId="77777777" w:rsidTr="00736B5A">
        <w:trPr>
          <w:trHeight w:val="252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D6F63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43. Detvianske noviny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147C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Detva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9CC10" w14:textId="77777777" w:rsidR="00AD2973" w:rsidRPr="00A006D9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A006D9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52,01%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3C5654C2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(+7,29%)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56FE733D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(+11)</w:t>
            </w:r>
          </w:p>
        </w:tc>
      </w:tr>
      <w:tr w:rsidR="00AD2973" w:rsidRPr="00242D7F" w14:paraId="125BBB0E" w14:textId="77777777" w:rsidTr="00736B5A">
        <w:trPr>
          <w:trHeight w:val="252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FAB35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44. Kubín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ED17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Dolný Kubín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F6737" w14:textId="77777777" w:rsidR="00AD2973" w:rsidRPr="00A006D9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A006D9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51,40%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31079D58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(+2,2%)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0C2C162F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(-8)</w:t>
            </w:r>
          </w:p>
        </w:tc>
      </w:tr>
      <w:tr w:rsidR="00AD2973" w:rsidRPr="00242D7F" w14:paraId="339CFEED" w14:textId="77777777" w:rsidTr="00736B5A">
        <w:trPr>
          <w:trHeight w:val="252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3C17B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45. F- kuriér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6AC4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KE-Dargovských hrdinov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CE4D" w14:textId="77777777" w:rsidR="00AD2973" w:rsidRPr="00A006D9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A006D9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51,27%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11A5256F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-</w:t>
            </w: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4,27%)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0799D56A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(-27)</w:t>
            </w:r>
          </w:p>
        </w:tc>
      </w:tr>
      <w:tr w:rsidR="00AD2973" w:rsidRPr="00242D7F" w14:paraId="5657773A" w14:textId="77777777" w:rsidTr="00736B5A">
        <w:trPr>
          <w:trHeight w:val="252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CA583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lastRenderedPageBreak/>
              <w:t>46. Ľubovnianske noviny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65D25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Stará Ľubovňa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2404" w14:textId="77777777" w:rsidR="00AD2973" w:rsidRPr="00A006D9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A006D9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50,83%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26F2838C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-</w:t>
            </w: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9,79%)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40AD6062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(-36)</w:t>
            </w:r>
          </w:p>
        </w:tc>
      </w:tr>
      <w:tr w:rsidR="00AD2973" w:rsidRPr="00242D7F" w14:paraId="6DF390E7" w14:textId="77777777" w:rsidTr="00736B5A">
        <w:trPr>
          <w:trHeight w:val="252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5CDEC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47. Petržalské noviny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DF7A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BA-Petržalka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3830" w14:textId="77777777" w:rsidR="00AD2973" w:rsidRPr="00A006D9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A006D9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50,70%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0B5B86B9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-</w:t>
            </w: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0,51%)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514C0F4B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(-21)</w:t>
            </w:r>
          </w:p>
        </w:tc>
      </w:tr>
      <w:tr w:rsidR="00AD2973" w:rsidRPr="00242D7F" w14:paraId="553C89D1" w14:textId="77777777" w:rsidTr="00736B5A">
        <w:trPr>
          <w:trHeight w:val="252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AD3E5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48. Tempo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DA46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Partizánske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805A" w14:textId="77777777" w:rsidR="00AD2973" w:rsidRPr="00A006D9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A006D9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49,85%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07E9DD22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N/A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31D50C10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N/A</w:t>
            </w:r>
          </w:p>
        </w:tc>
      </w:tr>
      <w:tr w:rsidR="00AD2973" w:rsidRPr="00242D7F" w14:paraId="41AE46CB" w14:textId="77777777" w:rsidTr="00736B5A">
        <w:trPr>
          <w:trHeight w:val="252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0061F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49. </w:t>
            </w:r>
            <w:proofErr w:type="spellStart"/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Smižiansky</w:t>
            </w:r>
            <w:proofErr w:type="spellEnd"/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hlásnik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9C04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Smižany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2D9A" w14:textId="77777777" w:rsidR="00AD2973" w:rsidRPr="00A006D9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A006D9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49,66%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60475937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(+5,48%)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2C367EE1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(+1)</w:t>
            </w:r>
          </w:p>
        </w:tc>
      </w:tr>
      <w:tr w:rsidR="00AD2973" w:rsidRPr="00242D7F" w14:paraId="7ABDB319" w14:textId="77777777" w:rsidTr="00736B5A">
        <w:trPr>
          <w:trHeight w:val="252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EB768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50. Michalovčan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EC91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Michalovce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6413" w14:textId="77777777" w:rsidR="00AD2973" w:rsidRPr="00A006D9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A006D9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47,95%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34A9E7DF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(+4,34%)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75312DFA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(+11)</w:t>
            </w:r>
          </w:p>
        </w:tc>
      </w:tr>
      <w:tr w:rsidR="00AD2973" w:rsidRPr="00242D7F" w14:paraId="763C977C" w14:textId="77777777" w:rsidTr="00736B5A">
        <w:trPr>
          <w:trHeight w:val="252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CB9D8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51. Spravodajca mesta Sabinov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85BC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Sabinov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5736" w14:textId="77777777" w:rsidR="00AD2973" w:rsidRPr="00A006D9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A006D9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47,90%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3ACB8B42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(+2,46%)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2DAA383F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(+4)</w:t>
            </w:r>
          </w:p>
        </w:tc>
      </w:tr>
      <w:tr w:rsidR="00AD2973" w:rsidRPr="00242D7F" w14:paraId="2072551D" w14:textId="77777777" w:rsidTr="00736B5A">
        <w:trPr>
          <w:trHeight w:val="252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C5EA5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52. Sečovčan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9750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Sečovce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4BAD1" w14:textId="77777777" w:rsidR="00AD2973" w:rsidRPr="00A006D9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A006D9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47,87%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4F4FCD33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(+9,93%)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437FFF4F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(+11)</w:t>
            </w:r>
          </w:p>
        </w:tc>
      </w:tr>
      <w:tr w:rsidR="00AD2973" w:rsidRPr="00242D7F" w14:paraId="324313F8" w14:textId="77777777" w:rsidTr="00736B5A">
        <w:trPr>
          <w:trHeight w:val="252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80416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53. Štiavnické noviny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B5EE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Banská Štiavnica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418D" w14:textId="77777777" w:rsidR="00AD2973" w:rsidRPr="00A006D9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A006D9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46,32%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4EB8B31C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-</w:t>
            </w: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4,29%)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1EBC20CD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(-6)</w:t>
            </w:r>
          </w:p>
        </w:tc>
      </w:tr>
      <w:tr w:rsidR="00AD2973" w:rsidRPr="00242D7F" w14:paraId="58FFF380" w14:textId="77777777" w:rsidTr="00736B5A">
        <w:trPr>
          <w:trHeight w:val="252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1CD1C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54. </w:t>
            </w:r>
            <w:proofErr w:type="spellStart"/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Castrum</w:t>
            </w:r>
            <w:proofErr w:type="spellEnd"/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Novum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97F9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Nové Zámky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0D50B" w14:textId="77777777" w:rsidR="00AD2973" w:rsidRPr="00A006D9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A006D9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46,19%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27F9D992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-</w:t>
            </w: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1,43%)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371C6FF6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(-23)</w:t>
            </w:r>
          </w:p>
        </w:tc>
      </w:tr>
      <w:tr w:rsidR="00AD2973" w:rsidRPr="00242D7F" w14:paraId="47B14907" w14:textId="77777777" w:rsidTr="00736B5A">
        <w:trPr>
          <w:trHeight w:val="252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D6C1C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55. </w:t>
            </w:r>
            <w:proofErr w:type="spellStart"/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Novodubnické</w:t>
            </w:r>
            <w:proofErr w:type="spellEnd"/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zvesti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5C9D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Nová Dubnica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E959" w14:textId="77777777" w:rsidR="00AD2973" w:rsidRPr="00A006D9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A006D9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45,89%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4E3ECDE7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(+1,43%)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5A6DF733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(-4)</w:t>
            </w:r>
          </w:p>
        </w:tc>
      </w:tr>
      <w:tr w:rsidR="00AD2973" w:rsidRPr="00242D7F" w14:paraId="631D831C" w14:textId="77777777" w:rsidTr="00736B5A">
        <w:trPr>
          <w:trHeight w:val="252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B61CA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56. </w:t>
            </w:r>
            <w:proofErr w:type="spellStart"/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KVaPka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70D4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KE-Sídlisko KVP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44F8" w14:textId="77777777" w:rsidR="00AD2973" w:rsidRPr="00A006D9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A006D9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45,66%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0A2E8A4E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-</w:t>
            </w: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3,87%)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367C8C42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(-39)</w:t>
            </w:r>
          </w:p>
        </w:tc>
      </w:tr>
      <w:tr w:rsidR="00AD2973" w:rsidRPr="00242D7F" w14:paraId="354F0F43" w14:textId="77777777" w:rsidTr="00736B5A">
        <w:trPr>
          <w:trHeight w:val="252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BBFC8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57. Revúcke listy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4A19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Revúca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C9766" w14:textId="77777777" w:rsidR="00AD2973" w:rsidRPr="00A006D9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A006D9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44,93%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56A8D043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(+2,49%)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254A7AA0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(+2)</w:t>
            </w:r>
          </w:p>
        </w:tc>
      </w:tr>
      <w:tr w:rsidR="00AD2973" w:rsidRPr="00242D7F" w14:paraId="0F29FE92" w14:textId="77777777" w:rsidTr="00736B5A">
        <w:trPr>
          <w:trHeight w:val="252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94D97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58. Radničné noviny mesta Žilina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61F0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Žilina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03FD" w14:textId="77777777" w:rsidR="00AD2973" w:rsidRPr="00A006D9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A006D9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44,76%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0839C58C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(+0,95%)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2B5C4E06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(-25)</w:t>
            </w:r>
          </w:p>
        </w:tc>
      </w:tr>
      <w:tr w:rsidR="00AD2973" w:rsidRPr="00242D7F" w14:paraId="4C7FC6AF" w14:textId="77777777" w:rsidTr="00736B5A">
        <w:trPr>
          <w:trHeight w:val="252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7D7F7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59. Považskobystrické novinky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1007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Považská Bystrica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823B" w14:textId="77777777" w:rsidR="00AD2973" w:rsidRPr="00A006D9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A006D9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44,75%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1104F94A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-</w:t>
            </w: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6,3%)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06DC4CED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(-37)</w:t>
            </w:r>
          </w:p>
        </w:tc>
      </w:tr>
      <w:tr w:rsidR="00AD2973" w:rsidRPr="00242D7F" w14:paraId="5DA40708" w14:textId="77777777" w:rsidTr="00736B5A">
        <w:trPr>
          <w:trHeight w:val="252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61651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60. Terasa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0D18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KE-Západ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5298" w14:textId="77777777" w:rsidR="00AD2973" w:rsidRPr="00A006D9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A006D9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44,60%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129F7B3F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-</w:t>
            </w: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0,37%)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0B47D431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(-3)</w:t>
            </w:r>
          </w:p>
        </w:tc>
      </w:tr>
      <w:tr w:rsidR="00AD2973" w:rsidRPr="00242D7F" w14:paraId="4186F578" w14:textId="77777777" w:rsidTr="00736B5A">
        <w:trPr>
          <w:trHeight w:val="252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EB6B0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61. Prievidzské Echo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376A5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Prievidza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89C2" w14:textId="77777777" w:rsidR="00AD2973" w:rsidRPr="00A006D9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A006D9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44,14%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70B0ADF1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-</w:t>
            </w: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11,62%)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450DE7EB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(-32)</w:t>
            </w:r>
          </w:p>
        </w:tc>
      </w:tr>
      <w:tr w:rsidR="00AD2973" w:rsidRPr="00242D7F" w14:paraId="0CFC4BD3" w14:textId="77777777" w:rsidTr="00736B5A">
        <w:trPr>
          <w:trHeight w:val="252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3C0ED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62. Komárňanské listy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371C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Komárno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267B" w14:textId="77777777" w:rsidR="00AD2973" w:rsidRPr="00A006D9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A006D9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44,06%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4C391972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-</w:t>
            </w: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7,61%)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4591FF4F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(-21)</w:t>
            </w:r>
          </w:p>
        </w:tc>
      </w:tr>
      <w:tr w:rsidR="00AD2973" w:rsidRPr="00242D7F" w14:paraId="3BF66AB4" w14:textId="77777777" w:rsidTr="00736B5A">
        <w:trPr>
          <w:trHeight w:val="252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59420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63. Biskupické noviny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06B7C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BA-Podunajské Biskupice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6869" w14:textId="77777777" w:rsidR="00AD2973" w:rsidRPr="00A006D9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A006D9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43,99%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3B7A616E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-</w:t>
            </w: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3,96%)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60F89845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(-15)</w:t>
            </w:r>
          </w:p>
        </w:tc>
      </w:tr>
      <w:tr w:rsidR="00AD2973" w:rsidRPr="00242D7F" w14:paraId="182C84B4" w14:textId="77777777" w:rsidTr="00736B5A">
        <w:trPr>
          <w:trHeight w:val="252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85AD9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64. </w:t>
            </w:r>
            <w:proofErr w:type="spellStart"/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Párkány</w:t>
            </w:r>
            <w:proofErr w:type="spellEnd"/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és</w:t>
            </w:r>
            <w:proofErr w:type="spellEnd"/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Vidéke</w:t>
            </w:r>
            <w:proofErr w:type="spellEnd"/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- Štúrovo a okolie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2067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Štúrovo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0D13" w14:textId="77777777" w:rsidR="00AD2973" w:rsidRPr="00A006D9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A006D9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43,66%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28CC5CE8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-</w:t>
            </w: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10,33%)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4315034D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(-24)</w:t>
            </w:r>
          </w:p>
        </w:tc>
      </w:tr>
      <w:tr w:rsidR="00AD2973" w:rsidRPr="00242D7F" w14:paraId="34036B3A" w14:textId="77777777" w:rsidTr="00736B5A">
        <w:trPr>
          <w:trHeight w:val="252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BBE29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65. Skalický Press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23C1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Skalica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7C81" w14:textId="77777777" w:rsidR="00AD2973" w:rsidRPr="00A006D9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A006D9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42,48%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02F16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N/A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B511B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N/A</w:t>
            </w:r>
          </w:p>
        </w:tc>
      </w:tr>
      <w:tr w:rsidR="00AD2973" w:rsidRPr="00242D7F" w14:paraId="64F88376" w14:textId="77777777" w:rsidTr="00736B5A">
        <w:trPr>
          <w:trHeight w:val="252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551A3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66. Slovo Šaľanov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8B38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Šaľa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B53F" w14:textId="77777777" w:rsidR="00AD2973" w:rsidRPr="00A006D9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A006D9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41,29%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EA76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N/A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69AB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N/A</w:t>
            </w:r>
          </w:p>
        </w:tc>
      </w:tr>
      <w:tr w:rsidR="00AD2973" w:rsidRPr="00242D7F" w14:paraId="22975F7A" w14:textId="77777777" w:rsidTr="00736B5A">
        <w:trPr>
          <w:trHeight w:val="252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82481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67. NITRA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2C25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Nitra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8BFD" w14:textId="77777777" w:rsidR="00AD2973" w:rsidRPr="00A006D9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A006D9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41,16%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006E4F31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(+8,55%)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22E0BBF5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(+11)</w:t>
            </w:r>
          </w:p>
        </w:tc>
      </w:tr>
      <w:tr w:rsidR="00AD2973" w:rsidRPr="00242D7F" w14:paraId="2EE56A8D" w14:textId="77777777" w:rsidTr="00736B5A">
        <w:trPr>
          <w:trHeight w:val="252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69683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68. Fiľakovské zvesti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F0D9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Fiľakovo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A170" w14:textId="77777777" w:rsidR="00AD2973" w:rsidRPr="00A006D9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A006D9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40,67%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044A3DBA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(+4,18%)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2F2EBBBF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(+6)</w:t>
            </w:r>
          </w:p>
        </w:tc>
      </w:tr>
      <w:tr w:rsidR="00AD2973" w:rsidRPr="00242D7F" w14:paraId="6A8EA910" w14:textId="77777777" w:rsidTr="00736B5A">
        <w:trPr>
          <w:trHeight w:val="252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566BC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69. Novomestský spravodajca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0706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Nové Mesto nad Váhom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14B06" w14:textId="77777777" w:rsidR="00AD2973" w:rsidRPr="00A006D9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A006D9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40,62%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47D07E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(+0%)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1624CE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(0)</w:t>
            </w:r>
          </w:p>
        </w:tc>
      </w:tr>
      <w:tr w:rsidR="00AD2973" w:rsidRPr="00242D7F" w14:paraId="0F551194" w14:textId="77777777" w:rsidTr="00736B5A">
        <w:trPr>
          <w:trHeight w:val="252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8BFFA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70. </w:t>
            </w:r>
            <w:proofErr w:type="spellStart"/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Ičko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E530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Spišská Nová Ves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A3696" w14:textId="77777777" w:rsidR="00AD2973" w:rsidRPr="00A006D9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A006D9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40,61%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44DCCB4B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(+1,03%)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656FDBED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(-36)</w:t>
            </w:r>
          </w:p>
        </w:tc>
      </w:tr>
      <w:tr w:rsidR="00AD2973" w:rsidRPr="00242D7F" w14:paraId="1EF43737" w14:textId="77777777" w:rsidTr="00736B5A">
        <w:trPr>
          <w:trHeight w:val="252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0259E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71. Dubnické noviny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09D9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Dubnica nad Váhom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8F71" w14:textId="77777777" w:rsidR="00AD2973" w:rsidRPr="00A006D9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A006D9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40,10%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0F39B214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(+6,31%)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33715C71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(+9)</w:t>
            </w:r>
          </w:p>
        </w:tc>
      </w:tr>
      <w:tr w:rsidR="00AD2973" w:rsidRPr="00242D7F" w14:paraId="2E9CB74D" w14:textId="77777777" w:rsidTr="00736B5A">
        <w:trPr>
          <w:trHeight w:val="252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6FC7E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72. Naša Senica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3A80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Senica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1A56" w14:textId="77777777" w:rsidR="00AD2973" w:rsidRPr="00A006D9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A006D9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39,40%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62F54D47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(+3,92%)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77A2762E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(+3)</w:t>
            </w:r>
          </w:p>
        </w:tc>
      </w:tr>
      <w:tr w:rsidR="00AD2973" w:rsidRPr="00242D7F" w14:paraId="4D81D93B" w14:textId="77777777" w:rsidTr="00736B5A">
        <w:trPr>
          <w:trHeight w:val="252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0D0BA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73. Púchovské noviny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43B8C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Púchov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D4ABE" w14:textId="77777777" w:rsidR="00AD2973" w:rsidRPr="00A006D9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A006D9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38,56%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7F992F8A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-</w:t>
            </w: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2,79%)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32C1BD24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(-29)</w:t>
            </w:r>
          </w:p>
        </w:tc>
      </w:tr>
      <w:tr w:rsidR="00AD2973" w:rsidRPr="00242D7F" w14:paraId="4F285FCB" w14:textId="77777777" w:rsidTr="00736B5A">
        <w:trPr>
          <w:trHeight w:val="252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78D65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74. </w:t>
            </w:r>
            <w:proofErr w:type="spellStart"/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Jazerčan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10D1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KE-Nad jazerom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F372" w14:textId="77777777" w:rsidR="00AD2973" w:rsidRPr="00A006D9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A006D9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38,09%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136D4E3C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-</w:t>
            </w: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3,66%)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635F03F9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(-12)</w:t>
            </w:r>
          </w:p>
        </w:tc>
      </w:tr>
      <w:tr w:rsidR="00AD2973" w:rsidRPr="00242D7F" w14:paraId="464E6759" w14:textId="77777777" w:rsidTr="00736B5A">
        <w:trPr>
          <w:trHeight w:val="252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FBDA5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75. </w:t>
            </w:r>
            <w:proofErr w:type="spellStart"/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Holíčan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470C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Holíč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649C" w14:textId="77777777" w:rsidR="00AD2973" w:rsidRPr="00A006D9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A006D9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36,68%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6BAD98EC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-</w:t>
            </w: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4,96%)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7DD0976F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(-19)</w:t>
            </w:r>
          </w:p>
        </w:tc>
      </w:tr>
      <w:tr w:rsidR="00AD2973" w:rsidRPr="00242D7F" w14:paraId="13060F9F" w14:textId="77777777" w:rsidTr="00736B5A">
        <w:trPr>
          <w:trHeight w:val="252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F9C12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76. </w:t>
            </w:r>
            <w:proofErr w:type="spellStart"/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Dunaszerdahelyi</w:t>
            </w:r>
            <w:proofErr w:type="spellEnd"/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hírnök</w:t>
            </w:r>
            <w:proofErr w:type="spellEnd"/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– Dunajskostredský hlásnik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3371B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Dunajská Streda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D51B" w14:textId="77777777" w:rsidR="00AD2973" w:rsidRPr="00A006D9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A006D9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35,88%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109D65E5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(+3,9%)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015ACA0D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(+5)</w:t>
            </w:r>
          </w:p>
        </w:tc>
      </w:tr>
      <w:tr w:rsidR="00AD2973" w:rsidRPr="00242D7F" w14:paraId="01F06358" w14:textId="77777777" w:rsidTr="00736B5A">
        <w:trPr>
          <w:trHeight w:val="252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1F165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77. Šamorín a okolie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A297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Šamorín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7CC8" w14:textId="77777777" w:rsidR="00AD2973" w:rsidRPr="00A006D9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A006D9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35,05%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2CD7DD4C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-</w:t>
            </w: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2,98%)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705181E0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(-10)</w:t>
            </w:r>
          </w:p>
        </w:tc>
      </w:tr>
      <w:tr w:rsidR="00AD2973" w:rsidRPr="00242D7F" w14:paraId="3B183EE4" w14:textId="77777777" w:rsidTr="00736B5A">
        <w:trPr>
          <w:trHeight w:val="252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FC8E8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78. Staromestské listy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775A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KE-Staré Mesto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870B" w14:textId="77777777" w:rsidR="00AD2973" w:rsidRPr="00A006D9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A006D9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34,37%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131F988D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-</w:t>
            </w: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11,38%)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3E2C0DBF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(-32)</w:t>
            </w:r>
          </w:p>
        </w:tc>
      </w:tr>
      <w:tr w:rsidR="00AD2973" w:rsidRPr="00242D7F" w14:paraId="2C8D2633" w14:textId="77777777" w:rsidTr="00736B5A">
        <w:trPr>
          <w:trHeight w:val="252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176E3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79. Humenské noviny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B5F0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Humenné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7900" w14:textId="77777777" w:rsidR="00AD2973" w:rsidRPr="00A006D9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A006D9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34,36%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4FB8D369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(+11,51%)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00934365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(+3)</w:t>
            </w:r>
          </w:p>
        </w:tc>
      </w:tr>
      <w:tr w:rsidR="00AD2973" w:rsidRPr="00242D7F" w14:paraId="76E78E1E" w14:textId="77777777" w:rsidTr="00736B5A">
        <w:trPr>
          <w:trHeight w:val="252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F4852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80. Tvrdošín - noviny občanov okresného mesta Tvrdošín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564F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Tvrdošín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CEB2" w14:textId="77777777" w:rsidR="00AD2973" w:rsidRPr="00A006D9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A006D9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33,72%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466B4CC5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(+3,44%)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1D6CEDB2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(-1)</w:t>
            </w:r>
          </w:p>
        </w:tc>
      </w:tr>
      <w:tr w:rsidR="00AD2973" w:rsidRPr="00242D7F" w14:paraId="2682F6C0" w14:textId="77777777" w:rsidTr="00736B5A">
        <w:trPr>
          <w:trHeight w:val="252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4078A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81. Pezinčan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0FAD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Pezinok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31D2" w14:textId="77777777" w:rsidR="00AD2973" w:rsidRPr="00A006D9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A006D9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32,35%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08041431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(+4,03%)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1F87598B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(-5)</w:t>
            </w:r>
          </w:p>
        </w:tc>
      </w:tr>
      <w:tr w:rsidR="00AD2973" w:rsidRPr="00242D7F" w14:paraId="5F6421B2" w14:textId="77777777" w:rsidTr="00736B5A">
        <w:trPr>
          <w:trHeight w:val="252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0E1A5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82. Mesto Nitra informuje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2BC5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Nitra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4DA38" w14:textId="77777777" w:rsidR="00AD2973" w:rsidRPr="00A006D9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A006D9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32,16%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4BEC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N/A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14B57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N/A</w:t>
            </w:r>
          </w:p>
        </w:tc>
      </w:tr>
      <w:tr w:rsidR="00AD2973" w:rsidRPr="00242D7F" w14:paraId="470183D5" w14:textId="77777777" w:rsidTr="00736B5A">
        <w:trPr>
          <w:trHeight w:val="252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D8262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83. Galantské novinky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9F7A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Galanta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5D5CD" w14:textId="77777777" w:rsidR="00AD2973" w:rsidRPr="00A006D9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A006D9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31,19%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E214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N/A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F37B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N/A</w:t>
            </w:r>
          </w:p>
        </w:tc>
      </w:tr>
      <w:tr w:rsidR="00AD2973" w:rsidRPr="00242D7F" w14:paraId="378FEB51" w14:textId="77777777" w:rsidTr="00736B5A">
        <w:trPr>
          <w:trHeight w:val="252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B6D87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84. Mestský </w:t>
            </w:r>
            <w:proofErr w:type="spellStart"/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Infolist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A424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Trebišov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D997" w14:textId="77777777" w:rsidR="00AD2973" w:rsidRPr="00A006D9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A006D9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29,19%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73162788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-</w:t>
            </w: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6,94%)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33F776A8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(-26)</w:t>
            </w:r>
          </w:p>
        </w:tc>
      </w:tr>
      <w:tr w:rsidR="00AD2973" w:rsidRPr="00242D7F" w14:paraId="77A91F4E" w14:textId="77777777" w:rsidTr="00736B5A">
        <w:trPr>
          <w:trHeight w:val="252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34590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85. Gemerské zvesti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758F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Rimavská Sobota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ADD66" w14:textId="77777777" w:rsidR="00AD2973" w:rsidRPr="00A006D9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A006D9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22,66%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0F4C3B7E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(+9,64%)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7A931568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(-2)</w:t>
            </w:r>
          </w:p>
        </w:tc>
      </w:tr>
      <w:tr w:rsidR="00AD2973" w:rsidRPr="00242D7F" w14:paraId="1A5C1053" w14:textId="77777777" w:rsidTr="00736B5A">
        <w:trPr>
          <w:trHeight w:val="252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2DC29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86. </w:t>
            </w:r>
            <w:proofErr w:type="spellStart"/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Veľkomederský</w:t>
            </w:r>
            <w:proofErr w:type="spellEnd"/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hlásnik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EF3C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Veľký Meder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7835" w14:textId="77777777" w:rsidR="00AD2973" w:rsidRPr="00A006D9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A006D9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19,78%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272277ED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-</w:t>
            </w: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9,59%)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705F7D6F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(-26)</w:t>
            </w:r>
          </w:p>
        </w:tc>
      </w:tr>
      <w:tr w:rsidR="00AD2973" w:rsidRPr="00242D7F" w14:paraId="26E72539" w14:textId="77777777" w:rsidTr="00736B5A">
        <w:trPr>
          <w:trHeight w:val="252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EB0383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29DBE" w14:textId="77777777" w:rsidR="00AD2973" w:rsidRPr="00242D7F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A641A" w14:textId="77777777" w:rsidR="00AD2973" w:rsidRPr="00A006D9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A006D9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F30BB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565E" w14:textId="77777777" w:rsidR="00AD2973" w:rsidRPr="00242D7F" w:rsidRDefault="00AD2973" w:rsidP="00736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42D7F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AD2973" w:rsidRPr="00242D7F" w14:paraId="68E00C4F" w14:textId="77777777" w:rsidTr="00736B5A">
        <w:trPr>
          <w:trHeight w:val="252"/>
        </w:trPr>
        <w:tc>
          <w:tcPr>
            <w:tcW w:w="1049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BC3B7" w14:textId="77777777" w:rsidR="00AD2973" w:rsidRPr="00A006D9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sk-SK"/>
              </w:rPr>
            </w:pPr>
            <w:r w:rsidRPr="00A006D9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sk-SK"/>
              </w:rPr>
              <w:t>*Zmena 2018 / 2016 je prepočítaná na základe použitia rovnakej metodiky výpočtu pre oba ročníky</w:t>
            </w:r>
          </w:p>
        </w:tc>
      </w:tr>
      <w:tr w:rsidR="00AD2973" w:rsidRPr="00242D7F" w14:paraId="552F3713" w14:textId="77777777" w:rsidTr="00736B5A">
        <w:trPr>
          <w:trHeight w:val="252"/>
        </w:trPr>
        <w:tc>
          <w:tcPr>
            <w:tcW w:w="104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521D1" w14:textId="77777777" w:rsidR="00AD2973" w:rsidRPr="00A006D9" w:rsidRDefault="00AD2973" w:rsidP="00736B5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sk-SK"/>
              </w:rPr>
            </w:pPr>
            <w:r w:rsidRPr="00A006D9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sk-SK"/>
              </w:rPr>
              <w:t>**N/A - Tituly neboli zaradené v hodnotení 2016                                                                                                        Zdroj: TIS</w:t>
            </w:r>
          </w:p>
        </w:tc>
      </w:tr>
    </w:tbl>
    <w:p w14:paraId="3BE40C9C" w14:textId="77777777" w:rsidR="0044088C" w:rsidRPr="00F04379" w:rsidRDefault="0044088C" w:rsidP="00B24188">
      <w:pPr>
        <w:pStyle w:val="Bezriadkovania"/>
        <w:jc w:val="both"/>
        <w:rPr>
          <w:b/>
          <w:sz w:val="20"/>
          <w:szCs w:val="20"/>
        </w:rPr>
      </w:pPr>
      <w:bookmarkStart w:id="0" w:name="_GoBack"/>
      <w:bookmarkEnd w:id="0"/>
    </w:p>
    <w:sectPr w:rsidR="0044088C" w:rsidRPr="00F04379" w:rsidSect="00726918">
      <w:headerReference w:type="even" r:id="rId11"/>
      <w:footerReference w:type="default" r:id="rId12"/>
      <w:headerReference w:type="first" r:id="rId13"/>
      <w:pgSz w:w="11906" w:h="16838" w:code="9"/>
      <w:pgMar w:top="1417" w:right="1417" w:bottom="1417" w:left="1417" w:header="184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1DC98" w14:textId="77777777" w:rsidR="000C2905" w:rsidRDefault="000C2905" w:rsidP="00E5144D">
      <w:pPr>
        <w:spacing w:after="0" w:line="240" w:lineRule="auto"/>
      </w:pPr>
      <w:r>
        <w:separator/>
      </w:r>
    </w:p>
  </w:endnote>
  <w:endnote w:type="continuationSeparator" w:id="0">
    <w:p w14:paraId="72AF3A6E" w14:textId="77777777" w:rsidR="000C2905" w:rsidRDefault="000C2905" w:rsidP="00E51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DF36E" w14:textId="77777777" w:rsidR="00736B5A" w:rsidRPr="00CE16EE" w:rsidRDefault="00736B5A" w:rsidP="00CE16EE">
    <w:pPr>
      <w:pStyle w:val="Pta"/>
      <w:jc w:val="center"/>
      <w:rPr>
        <w:color w:val="1B335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388EC" w14:textId="77777777" w:rsidR="000C2905" w:rsidRDefault="000C2905" w:rsidP="00E5144D">
      <w:pPr>
        <w:spacing w:after="0" w:line="240" w:lineRule="auto"/>
      </w:pPr>
      <w:r>
        <w:separator/>
      </w:r>
    </w:p>
  </w:footnote>
  <w:footnote w:type="continuationSeparator" w:id="0">
    <w:p w14:paraId="77ECEADF" w14:textId="77777777" w:rsidR="000C2905" w:rsidRDefault="000C2905" w:rsidP="00E51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25E6D" w14:textId="77777777" w:rsidR="00736B5A" w:rsidRDefault="000C2905">
    <w:pPr>
      <w:pStyle w:val="Hlavika"/>
    </w:pPr>
    <w:r>
      <w:rPr>
        <w:noProof/>
        <w:lang w:eastAsia="sk-SK"/>
      </w:rPr>
      <w:pict w14:anchorId="68FBEE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3173454" o:spid="_x0000_s2053" type="#_x0000_t75" style="position:absolute;margin-left:0;margin-top:0;width:589.35pt;height:833.4pt;z-index:-251657216;mso-position-horizontal:center;mso-position-horizontal-relative:margin;mso-position-vertical:center;mso-position-vertical-relative:margin" o:allowincell="f">
          <v:imagedata r:id="rId1" o:title="hp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0EC92" w14:textId="77777777" w:rsidR="00736B5A" w:rsidRDefault="000C2905">
    <w:pPr>
      <w:pStyle w:val="Hlavika"/>
    </w:pPr>
    <w:r>
      <w:rPr>
        <w:noProof/>
        <w:lang w:eastAsia="sk-SK"/>
      </w:rPr>
      <w:pict w14:anchorId="23EF6B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3173453" o:spid="_x0000_s2052" type="#_x0000_t75" style="position:absolute;margin-left:0;margin-top:0;width:589.35pt;height:833.4pt;z-index:-251658240;mso-position-horizontal:center;mso-position-horizontal-relative:margin;mso-position-vertical:center;mso-position-vertical-relative:margin" o:allowincell="f">
          <v:imagedata r:id="rId1" o:title="hp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44D"/>
    <w:rsid w:val="00057337"/>
    <w:rsid w:val="000C2905"/>
    <w:rsid w:val="00113D4E"/>
    <w:rsid w:val="00115653"/>
    <w:rsid w:val="001722C2"/>
    <w:rsid w:val="001A39BF"/>
    <w:rsid w:val="0021113E"/>
    <w:rsid w:val="00242D7F"/>
    <w:rsid w:val="00352E84"/>
    <w:rsid w:val="003773BB"/>
    <w:rsid w:val="003F3432"/>
    <w:rsid w:val="004125C7"/>
    <w:rsid w:val="004265ED"/>
    <w:rsid w:val="0044088C"/>
    <w:rsid w:val="00525631"/>
    <w:rsid w:val="00593359"/>
    <w:rsid w:val="005A5F07"/>
    <w:rsid w:val="00623079"/>
    <w:rsid w:val="006B70EF"/>
    <w:rsid w:val="00726918"/>
    <w:rsid w:val="00736B5A"/>
    <w:rsid w:val="00752154"/>
    <w:rsid w:val="00757C50"/>
    <w:rsid w:val="008479A1"/>
    <w:rsid w:val="009932C0"/>
    <w:rsid w:val="00A006D9"/>
    <w:rsid w:val="00A04F73"/>
    <w:rsid w:val="00AA2E36"/>
    <w:rsid w:val="00AD2973"/>
    <w:rsid w:val="00B24188"/>
    <w:rsid w:val="00B83D96"/>
    <w:rsid w:val="00B845FC"/>
    <w:rsid w:val="00CE16EE"/>
    <w:rsid w:val="00D77D94"/>
    <w:rsid w:val="00DC0924"/>
    <w:rsid w:val="00DE3A3C"/>
    <w:rsid w:val="00E5144D"/>
    <w:rsid w:val="00E853A0"/>
    <w:rsid w:val="00F04379"/>
    <w:rsid w:val="00F36062"/>
    <w:rsid w:val="00F401AC"/>
    <w:rsid w:val="00F4600B"/>
    <w:rsid w:val="00F555FB"/>
    <w:rsid w:val="00FA4B7D"/>
    <w:rsid w:val="00FD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9E37EA2"/>
  <w15:docId w15:val="{D9317227-A195-4241-BFE8-2D824B04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125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51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5144D"/>
  </w:style>
  <w:style w:type="paragraph" w:styleId="Pta">
    <w:name w:val="footer"/>
    <w:basedOn w:val="Normlny"/>
    <w:link w:val="PtaChar"/>
    <w:uiPriority w:val="99"/>
    <w:unhideWhenUsed/>
    <w:rsid w:val="00E51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5144D"/>
  </w:style>
  <w:style w:type="paragraph" w:styleId="Textbubliny">
    <w:name w:val="Balloon Text"/>
    <w:basedOn w:val="Normlny"/>
    <w:link w:val="TextbublinyChar"/>
    <w:uiPriority w:val="99"/>
    <w:semiHidden/>
    <w:unhideWhenUsed/>
    <w:rsid w:val="00CE1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16EE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F401AC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F04379"/>
    <w:rPr>
      <w:color w:val="31849B" w:themeColor="accent5" w:themeShade="BF"/>
      <w:u w:val="single"/>
    </w:rPr>
  </w:style>
  <w:style w:type="paragraph" w:styleId="Normlnywebov">
    <w:name w:val="Normal (Web)"/>
    <w:basedOn w:val="Normlny"/>
    <w:uiPriority w:val="99"/>
    <w:semiHidden/>
    <w:unhideWhenUsed/>
    <w:rsid w:val="007269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media.hlasnatrouba.cz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lubos.kostelansky@transparency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isko@transparency.s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BD729E-FA4C-4F19-AEBF-0DE419C47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1876</Words>
  <Characters>10696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kovi</dc:creator>
  <cp:lastModifiedBy>Michal Pisko (TI SK)</cp:lastModifiedBy>
  <cp:revision>14</cp:revision>
  <cp:lastPrinted>2017-02-16T15:57:00Z</cp:lastPrinted>
  <dcterms:created xsi:type="dcterms:W3CDTF">2018-10-08T14:09:00Z</dcterms:created>
  <dcterms:modified xsi:type="dcterms:W3CDTF">2018-10-09T00:32:00Z</dcterms:modified>
</cp:coreProperties>
</file>